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8" w:type="dxa"/>
        <w:tblInd w:w="70" w:type="dxa"/>
        <w:tblCellMar>
          <w:left w:w="70" w:type="dxa"/>
          <w:right w:w="70" w:type="dxa"/>
        </w:tblCellMar>
        <w:tblLook w:val="04A0" w:firstRow="1" w:lastRow="0" w:firstColumn="1" w:lastColumn="0" w:noHBand="0" w:noVBand="1"/>
      </w:tblPr>
      <w:tblGrid>
        <w:gridCol w:w="4610"/>
        <w:gridCol w:w="5478"/>
      </w:tblGrid>
      <w:tr w:rsidR="0042211A" w:rsidRPr="0042211A" w14:paraId="1242E028" w14:textId="77777777" w:rsidTr="006E31E7">
        <w:trPr>
          <w:trHeight w:hRule="exact" w:val="299"/>
        </w:trPr>
        <w:tc>
          <w:tcPr>
            <w:tcW w:w="4610" w:type="dxa"/>
            <w:tcBorders>
              <w:top w:val="single" w:sz="8" w:space="0" w:color="auto"/>
              <w:left w:val="single" w:sz="8" w:space="0" w:color="auto"/>
              <w:bottom w:val="single" w:sz="8" w:space="0" w:color="auto"/>
              <w:right w:val="single" w:sz="8" w:space="0" w:color="auto"/>
            </w:tcBorders>
            <w:noWrap/>
            <w:vAlign w:val="bottom"/>
            <w:hideMark/>
          </w:tcPr>
          <w:p w14:paraId="7D279E3B" w14:textId="77777777" w:rsidR="0042211A" w:rsidRPr="0042211A" w:rsidRDefault="0042211A" w:rsidP="00E34855">
            <w:pPr>
              <w:rPr>
                <w:rFonts w:ascii="Times New Roman" w:hAnsi="Times New Roman" w:cs="Times New Roman"/>
                <w:color w:val="000000"/>
                <w:sz w:val="20"/>
                <w:szCs w:val="20"/>
                <w:lang w:val="tr-TR" w:eastAsia="tr-TR"/>
              </w:rPr>
            </w:pPr>
            <w:proofErr w:type="spellStart"/>
            <w:r w:rsidRPr="0042211A">
              <w:rPr>
                <w:rFonts w:ascii="Times New Roman" w:hAnsi="Times New Roman" w:cs="Times New Roman"/>
                <w:color w:val="000000"/>
                <w:sz w:val="20"/>
                <w:szCs w:val="20"/>
                <w:lang w:eastAsia="tr-TR"/>
              </w:rPr>
              <w:t>Başvuru</w:t>
            </w:r>
            <w:proofErr w:type="spellEnd"/>
            <w:r w:rsidRPr="0042211A">
              <w:rPr>
                <w:rFonts w:ascii="Times New Roman" w:hAnsi="Times New Roman" w:cs="Times New Roman"/>
                <w:color w:val="000000"/>
                <w:sz w:val="20"/>
                <w:szCs w:val="20"/>
                <w:lang w:eastAsia="tr-TR"/>
              </w:rPr>
              <w:t xml:space="preserve"> </w:t>
            </w:r>
            <w:proofErr w:type="spellStart"/>
            <w:r w:rsidRPr="0042211A">
              <w:rPr>
                <w:rFonts w:ascii="Times New Roman" w:hAnsi="Times New Roman" w:cs="Times New Roman"/>
                <w:color w:val="000000"/>
                <w:sz w:val="20"/>
                <w:szCs w:val="20"/>
                <w:lang w:eastAsia="tr-TR"/>
              </w:rPr>
              <w:t>Tarihi</w:t>
            </w:r>
            <w:proofErr w:type="spellEnd"/>
          </w:p>
        </w:tc>
        <w:tc>
          <w:tcPr>
            <w:tcW w:w="5478" w:type="dxa"/>
            <w:tcBorders>
              <w:top w:val="single" w:sz="8" w:space="0" w:color="auto"/>
              <w:left w:val="nil"/>
              <w:bottom w:val="single" w:sz="8" w:space="0" w:color="auto"/>
              <w:right w:val="single" w:sz="8" w:space="0" w:color="auto"/>
            </w:tcBorders>
            <w:noWrap/>
            <w:vAlign w:val="bottom"/>
            <w:hideMark/>
          </w:tcPr>
          <w:p w14:paraId="73EE265E"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 </w:t>
            </w:r>
          </w:p>
        </w:tc>
      </w:tr>
      <w:tr w:rsidR="0042211A" w:rsidRPr="0042211A" w14:paraId="2B2E25B7"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2A9E29B0" w14:textId="77777777" w:rsidR="0042211A" w:rsidRPr="0042211A" w:rsidRDefault="0042211A" w:rsidP="00E34855">
            <w:pPr>
              <w:rPr>
                <w:rFonts w:ascii="Times New Roman" w:hAnsi="Times New Roman" w:cs="Times New Roman"/>
                <w:color w:val="000000"/>
                <w:sz w:val="20"/>
                <w:szCs w:val="20"/>
                <w:lang w:val="tr-TR" w:eastAsia="tr-TR"/>
              </w:rPr>
            </w:pPr>
            <w:proofErr w:type="spellStart"/>
            <w:r w:rsidRPr="0042211A">
              <w:rPr>
                <w:rFonts w:ascii="Times New Roman" w:hAnsi="Times New Roman" w:cs="Times New Roman"/>
                <w:color w:val="000000"/>
                <w:sz w:val="20"/>
                <w:szCs w:val="20"/>
                <w:lang w:eastAsia="tr-TR"/>
              </w:rPr>
              <w:t>Başvurulan</w:t>
            </w:r>
            <w:proofErr w:type="spellEnd"/>
            <w:r w:rsidRPr="0042211A">
              <w:rPr>
                <w:rFonts w:ascii="Times New Roman" w:hAnsi="Times New Roman" w:cs="Times New Roman"/>
                <w:color w:val="000000"/>
                <w:sz w:val="20"/>
                <w:szCs w:val="20"/>
                <w:lang w:eastAsia="tr-TR"/>
              </w:rPr>
              <w:t xml:space="preserve"> Akademik </w:t>
            </w:r>
            <w:proofErr w:type="spellStart"/>
            <w:r w:rsidRPr="0042211A">
              <w:rPr>
                <w:rFonts w:ascii="Times New Roman" w:hAnsi="Times New Roman" w:cs="Times New Roman"/>
                <w:color w:val="000000"/>
                <w:sz w:val="20"/>
                <w:szCs w:val="20"/>
                <w:lang w:eastAsia="tr-TR"/>
              </w:rPr>
              <w:t>Yarıyıl</w:t>
            </w:r>
            <w:proofErr w:type="spellEnd"/>
          </w:p>
        </w:tc>
        <w:tc>
          <w:tcPr>
            <w:tcW w:w="5478" w:type="dxa"/>
            <w:tcBorders>
              <w:top w:val="nil"/>
              <w:left w:val="nil"/>
              <w:bottom w:val="single" w:sz="8" w:space="0" w:color="auto"/>
              <w:right w:val="single" w:sz="8" w:space="0" w:color="auto"/>
            </w:tcBorders>
            <w:noWrap/>
            <w:vAlign w:val="bottom"/>
            <w:hideMark/>
          </w:tcPr>
          <w:p w14:paraId="10B1FF89" w14:textId="536EFAB5" w:rsidR="007801A5" w:rsidRDefault="007801A5" w:rsidP="007801A5">
            <w:pPr>
              <w:suppressAutoHyphens/>
              <w:rPr>
                <w:rFonts w:ascii="Times New Roman" w:hAnsi="Times New Roman"/>
                <w:color w:val="000000"/>
                <w:lang w:val="tr-TR" w:eastAsia="tr-TR"/>
              </w:rPr>
            </w:pPr>
            <w:r>
              <w:rPr>
                <w:rFonts w:ascii="Times New Roman" w:hAnsi="Times New Roman"/>
                <w:color w:val="000000"/>
                <w:lang w:val="tr-TR" w:eastAsia="tr-TR"/>
              </w:rPr>
              <w:t>20</w:t>
            </w:r>
            <w:r w:rsidR="006D409C">
              <w:rPr>
                <w:rFonts w:ascii="Times New Roman" w:hAnsi="Times New Roman"/>
                <w:color w:val="000000"/>
                <w:lang w:val="tr-TR" w:eastAsia="tr-TR"/>
              </w:rPr>
              <w:t>2</w:t>
            </w:r>
            <w:r>
              <w:rPr>
                <w:rFonts w:ascii="Times New Roman" w:hAnsi="Times New Roman"/>
                <w:color w:val="000000"/>
                <w:lang w:val="tr-TR" w:eastAsia="tr-TR"/>
              </w:rPr>
              <w:t xml:space="preserve">..   - </w:t>
            </w:r>
            <w:proofErr w:type="gramStart"/>
            <w:r>
              <w:rPr>
                <w:rFonts w:ascii="Times New Roman" w:hAnsi="Times New Roman"/>
                <w:color w:val="000000"/>
                <w:lang w:val="tr-TR" w:eastAsia="tr-TR"/>
              </w:rPr>
              <w:t>20</w:t>
            </w:r>
            <w:r w:rsidR="006D409C">
              <w:rPr>
                <w:rFonts w:ascii="Times New Roman" w:hAnsi="Times New Roman"/>
                <w:color w:val="000000"/>
                <w:lang w:val="tr-TR" w:eastAsia="tr-TR"/>
              </w:rPr>
              <w:t>2</w:t>
            </w:r>
            <w:r>
              <w:rPr>
                <w:rFonts w:ascii="Times New Roman" w:hAnsi="Times New Roman"/>
                <w:color w:val="000000"/>
                <w:lang w:val="tr-TR" w:eastAsia="tr-TR"/>
              </w:rPr>
              <w:t>..</w:t>
            </w:r>
            <w:proofErr w:type="gramEnd"/>
            <w:r>
              <w:rPr>
                <w:rFonts w:ascii="Times New Roman" w:hAnsi="Times New Roman"/>
                <w:color w:val="000000"/>
                <w:lang w:val="tr-TR" w:eastAsia="tr-TR"/>
              </w:rPr>
              <w:t xml:space="preserve">                      □ Güz    □ Bahar</w:t>
            </w:r>
          </w:p>
          <w:p w14:paraId="17A4DFE5" w14:textId="77777777" w:rsidR="0042211A" w:rsidRPr="00814708" w:rsidRDefault="0042211A" w:rsidP="00E34855">
            <w:pPr>
              <w:rPr>
                <w:rFonts w:ascii="Times New Roman" w:hAnsi="Times New Roman" w:cs="Times New Roman"/>
                <w:color w:val="000000"/>
                <w:sz w:val="20"/>
                <w:szCs w:val="20"/>
                <w:lang w:val="tr-TR" w:eastAsia="tr-TR"/>
              </w:rPr>
            </w:pPr>
          </w:p>
        </w:tc>
      </w:tr>
      <w:tr w:rsidR="0042211A" w:rsidRPr="0042211A" w14:paraId="248B9B40"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2469A8EF" w14:textId="77777777" w:rsidR="0042211A" w:rsidRPr="0042211A" w:rsidRDefault="0042211A" w:rsidP="00E34855">
            <w:pPr>
              <w:rPr>
                <w:rFonts w:ascii="Times New Roman" w:hAnsi="Times New Roman" w:cs="Times New Roman"/>
                <w:color w:val="000000"/>
                <w:sz w:val="20"/>
                <w:szCs w:val="20"/>
                <w:lang w:val="tr-TR" w:eastAsia="tr-TR"/>
              </w:rPr>
            </w:pPr>
            <w:proofErr w:type="spellStart"/>
            <w:r w:rsidRPr="0042211A">
              <w:rPr>
                <w:rFonts w:ascii="Times New Roman" w:hAnsi="Times New Roman" w:cs="Times New Roman"/>
                <w:color w:val="000000"/>
                <w:sz w:val="20"/>
                <w:szCs w:val="20"/>
                <w:lang w:eastAsia="tr-TR"/>
              </w:rPr>
              <w:t>Adı</w:t>
            </w:r>
            <w:proofErr w:type="spellEnd"/>
            <w:r w:rsidRPr="0042211A">
              <w:rPr>
                <w:rFonts w:ascii="Times New Roman" w:hAnsi="Times New Roman" w:cs="Times New Roman"/>
                <w:color w:val="000000"/>
                <w:sz w:val="20"/>
                <w:szCs w:val="20"/>
                <w:lang w:eastAsia="tr-TR"/>
              </w:rPr>
              <w:t xml:space="preserve"> </w:t>
            </w:r>
            <w:proofErr w:type="spellStart"/>
            <w:r w:rsidRPr="0042211A">
              <w:rPr>
                <w:rFonts w:ascii="Times New Roman" w:hAnsi="Times New Roman" w:cs="Times New Roman"/>
                <w:color w:val="000000"/>
                <w:sz w:val="20"/>
                <w:szCs w:val="20"/>
                <w:lang w:eastAsia="tr-TR"/>
              </w:rPr>
              <w:t>Soyadı</w:t>
            </w:r>
            <w:proofErr w:type="spellEnd"/>
            <w:r w:rsidRPr="0042211A">
              <w:rPr>
                <w:rFonts w:ascii="Times New Roman" w:hAnsi="Times New Roman" w:cs="Times New Roman"/>
                <w:color w:val="000000"/>
                <w:sz w:val="20"/>
                <w:szCs w:val="20"/>
                <w:lang w:eastAsia="tr-TR"/>
              </w:rPr>
              <w:t xml:space="preserve"> </w:t>
            </w:r>
          </w:p>
        </w:tc>
        <w:tc>
          <w:tcPr>
            <w:tcW w:w="5478" w:type="dxa"/>
            <w:tcBorders>
              <w:top w:val="nil"/>
              <w:left w:val="nil"/>
              <w:bottom w:val="single" w:sz="8" w:space="0" w:color="auto"/>
              <w:right w:val="single" w:sz="8" w:space="0" w:color="auto"/>
            </w:tcBorders>
            <w:noWrap/>
            <w:vAlign w:val="bottom"/>
            <w:hideMark/>
          </w:tcPr>
          <w:p w14:paraId="0482AF4C"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 </w:t>
            </w:r>
          </w:p>
        </w:tc>
      </w:tr>
      <w:tr w:rsidR="0042211A" w:rsidRPr="0042211A" w14:paraId="54E4B5E2"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1ACFB946" w14:textId="77777777" w:rsidR="0042211A" w:rsidRPr="0042211A" w:rsidRDefault="0042211A" w:rsidP="00E34855">
            <w:pPr>
              <w:rPr>
                <w:rFonts w:ascii="Times New Roman" w:hAnsi="Times New Roman" w:cs="Times New Roman"/>
                <w:color w:val="000000"/>
                <w:sz w:val="20"/>
                <w:szCs w:val="20"/>
                <w:lang w:val="tr-TR" w:eastAsia="tr-TR"/>
              </w:rPr>
            </w:pPr>
            <w:proofErr w:type="spellStart"/>
            <w:r w:rsidRPr="0042211A">
              <w:rPr>
                <w:rFonts w:ascii="Times New Roman" w:hAnsi="Times New Roman" w:cs="Times New Roman"/>
                <w:color w:val="000000"/>
                <w:sz w:val="20"/>
                <w:szCs w:val="20"/>
                <w:lang w:eastAsia="tr-TR"/>
              </w:rPr>
              <w:t>T.</w:t>
            </w:r>
            <w:proofErr w:type="gramStart"/>
            <w:r w:rsidRPr="0042211A">
              <w:rPr>
                <w:rFonts w:ascii="Times New Roman" w:hAnsi="Times New Roman" w:cs="Times New Roman"/>
                <w:color w:val="000000"/>
                <w:sz w:val="20"/>
                <w:szCs w:val="20"/>
                <w:lang w:eastAsia="tr-TR"/>
              </w:rPr>
              <w:t>C.Kimlik</w:t>
            </w:r>
            <w:proofErr w:type="spellEnd"/>
            <w:proofErr w:type="gramEnd"/>
            <w:r w:rsidRPr="0042211A">
              <w:rPr>
                <w:rFonts w:ascii="Times New Roman" w:hAnsi="Times New Roman" w:cs="Times New Roman"/>
                <w:color w:val="000000"/>
                <w:sz w:val="20"/>
                <w:szCs w:val="20"/>
                <w:lang w:eastAsia="tr-TR"/>
              </w:rPr>
              <w:t xml:space="preserve"> No</w:t>
            </w:r>
          </w:p>
        </w:tc>
        <w:tc>
          <w:tcPr>
            <w:tcW w:w="5478" w:type="dxa"/>
            <w:tcBorders>
              <w:top w:val="nil"/>
              <w:left w:val="nil"/>
              <w:bottom w:val="single" w:sz="8" w:space="0" w:color="auto"/>
              <w:right w:val="single" w:sz="8" w:space="0" w:color="auto"/>
            </w:tcBorders>
            <w:noWrap/>
            <w:vAlign w:val="bottom"/>
            <w:hideMark/>
          </w:tcPr>
          <w:p w14:paraId="2E036FCC"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 </w:t>
            </w:r>
          </w:p>
        </w:tc>
      </w:tr>
      <w:tr w:rsidR="0042211A" w:rsidRPr="0042211A" w14:paraId="6B09E5CF"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65227198"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val="tr-TR" w:eastAsia="tr-TR"/>
              </w:rPr>
              <w:t>Uyruğu</w:t>
            </w:r>
          </w:p>
        </w:tc>
        <w:tc>
          <w:tcPr>
            <w:tcW w:w="5478" w:type="dxa"/>
            <w:tcBorders>
              <w:top w:val="nil"/>
              <w:left w:val="nil"/>
              <w:bottom w:val="single" w:sz="8" w:space="0" w:color="auto"/>
              <w:right w:val="single" w:sz="8" w:space="0" w:color="auto"/>
            </w:tcBorders>
            <w:noWrap/>
            <w:vAlign w:val="bottom"/>
            <w:hideMark/>
          </w:tcPr>
          <w:p w14:paraId="756CD3E5"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val="tr-TR" w:eastAsia="tr-TR"/>
              </w:rPr>
              <w:t> </w:t>
            </w:r>
          </w:p>
        </w:tc>
      </w:tr>
      <w:tr w:rsidR="0042211A" w:rsidRPr="0042211A" w14:paraId="6B08951F"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75C22C82" w14:textId="77777777" w:rsidR="0042211A" w:rsidRPr="0042211A" w:rsidRDefault="0042211A" w:rsidP="00E34855">
            <w:pPr>
              <w:rPr>
                <w:rFonts w:ascii="Times New Roman" w:hAnsi="Times New Roman" w:cs="Times New Roman"/>
                <w:color w:val="000000"/>
                <w:sz w:val="20"/>
                <w:szCs w:val="20"/>
                <w:lang w:val="tr-TR" w:eastAsia="tr-TR"/>
              </w:rPr>
            </w:pPr>
            <w:proofErr w:type="spellStart"/>
            <w:r w:rsidRPr="0042211A">
              <w:rPr>
                <w:rFonts w:ascii="Times New Roman" w:eastAsia="Arial Unicode MS" w:hAnsi="Times New Roman" w:cs="Times New Roman"/>
                <w:color w:val="000000"/>
                <w:sz w:val="20"/>
                <w:szCs w:val="20"/>
                <w:lang w:eastAsia="tr-TR"/>
              </w:rPr>
              <w:t>Telefon</w:t>
            </w:r>
            <w:proofErr w:type="spellEnd"/>
            <w:r w:rsidRPr="0042211A">
              <w:rPr>
                <w:rFonts w:ascii="Times New Roman" w:eastAsia="Arial Unicode MS" w:hAnsi="Times New Roman" w:cs="Times New Roman"/>
                <w:color w:val="000000"/>
                <w:sz w:val="20"/>
                <w:szCs w:val="20"/>
                <w:lang w:eastAsia="tr-TR"/>
              </w:rPr>
              <w:t xml:space="preserve"> No</w:t>
            </w:r>
          </w:p>
        </w:tc>
        <w:tc>
          <w:tcPr>
            <w:tcW w:w="5478" w:type="dxa"/>
            <w:tcBorders>
              <w:top w:val="nil"/>
              <w:left w:val="nil"/>
              <w:bottom w:val="single" w:sz="8" w:space="0" w:color="auto"/>
              <w:right w:val="single" w:sz="8" w:space="0" w:color="auto"/>
            </w:tcBorders>
            <w:noWrap/>
            <w:vAlign w:val="bottom"/>
            <w:hideMark/>
          </w:tcPr>
          <w:p w14:paraId="3532703D"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 </w:t>
            </w:r>
          </w:p>
        </w:tc>
      </w:tr>
      <w:tr w:rsidR="0042211A" w:rsidRPr="0042211A" w14:paraId="58565E06"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434DB29C"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E-</w:t>
            </w:r>
            <w:proofErr w:type="spellStart"/>
            <w:r w:rsidRPr="0042211A">
              <w:rPr>
                <w:rFonts w:ascii="Times New Roman" w:hAnsi="Times New Roman" w:cs="Times New Roman"/>
                <w:color w:val="000000"/>
                <w:sz w:val="20"/>
                <w:szCs w:val="20"/>
                <w:lang w:eastAsia="tr-TR"/>
              </w:rPr>
              <w:t>posta</w:t>
            </w:r>
            <w:proofErr w:type="spellEnd"/>
            <w:r w:rsidRPr="0042211A">
              <w:rPr>
                <w:rFonts w:ascii="Times New Roman" w:hAnsi="Times New Roman" w:cs="Times New Roman"/>
                <w:color w:val="000000"/>
                <w:sz w:val="20"/>
                <w:szCs w:val="20"/>
                <w:lang w:eastAsia="tr-TR"/>
              </w:rPr>
              <w:t xml:space="preserve"> </w:t>
            </w:r>
          </w:p>
        </w:tc>
        <w:tc>
          <w:tcPr>
            <w:tcW w:w="5478" w:type="dxa"/>
            <w:tcBorders>
              <w:top w:val="nil"/>
              <w:left w:val="nil"/>
              <w:bottom w:val="single" w:sz="8" w:space="0" w:color="auto"/>
              <w:right w:val="single" w:sz="8" w:space="0" w:color="auto"/>
            </w:tcBorders>
            <w:noWrap/>
            <w:vAlign w:val="bottom"/>
            <w:hideMark/>
          </w:tcPr>
          <w:p w14:paraId="16C9D754" w14:textId="77777777" w:rsidR="0042211A" w:rsidRPr="0042211A" w:rsidRDefault="0042211A" w:rsidP="00E34855">
            <w:pPr>
              <w:rPr>
                <w:rFonts w:ascii="Times New Roman" w:hAnsi="Times New Roman" w:cs="Times New Roman"/>
                <w:color w:val="000000"/>
                <w:sz w:val="20"/>
                <w:szCs w:val="20"/>
                <w:lang w:val="tr-TR" w:eastAsia="tr-TR"/>
              </w:rPr>
            </w:pPr>
            <w:r w:rsidRPr="0042211A">
              <w:rPr>
                <w:rFonts w:ascii="Times New Roman" w:hAnsi="Times New Roman" w:cs="Times New Roman"/>
                <w:color w:val="000000"/>
                <w:sz w:val="20"/>
                <w:szCs w:val="20"/>
                <w:lang w:eastAsia="tr-TR"/>
              </w:rPr>
              <w:t> </w:t>
            </w:r>
          </w:p>
        </w:tc>
      </w:tr>
      <w:tr w:rsidR="0042211A" w:rsidRPr="0042211A" w14:paraId="07D0B6C1"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0461E1FA" w14:textId="26894CE4" w:rsidR="0042211A" w:rsidRPr="0042211A" w:rsidRDefault="0042211A" w:rsidP="00E34855">
            <w:pPr>
              <w:rPr>
                <w:rFonts w:ascii="Times New Roman" w:hAnsi="Times New Roman" w:cs="Times New Roman"/>
                <w:color w:val="000000"/>
                <w:sz w:val="20"/>
                <w:szCs w:val="20"/>
                <w:lang w:eastAsia="tr-TR"/>
              </w:rPr>
            </w:pPr>
            <w:r w:rsidRPr="0042211A">
              <w:rPr>
                <w:rFonts w:ascii="Times New Roman" w:hAnsi="Times New Roman" w:cs="Times New Roman"/>
                <w:color w:val="000000"/>
                <w:sz w:val="20"/>
                <w:szCs w:val="20"/>
                <w:lang w:eastAsia="tr-TR"/>
              </w:rPr>
              <w:t xml:space="preserve">Kabul </w:t>
            </w:r>
            <w:proofErr w:type="spellStart"/>
            <w:r w:rsidRPr="0042211A">
              <w:rPr>
                <w:rFonts w:ascii="Times New Roman" w:hAnsi="Times New Roman" w:cs="Times New Roman"/>
                <w:color w:val="000000"/>
                <w:sz w:val="20"/>
                <w:szCs w:val="20"/>
                <w:lang w:eastAsia="tr-TR"/>
              </w:rPr>
              <w:t>Aldığı</w:t>
            </w:r>
            <w:proofErr w:type="spellEnd"/>
            <w:r w:rsidRPr="0042211A">
              <w:rPr>
                <w:rFonts w:ascii="Times New Roman" w:hAnsi="Times New Roman" w:cs="Times New Roman"/>
                <w:color w:val="000000"/>
                <w:sz w:val="20"/>
                <w:szCs w:val="20"/>
                <w:lang w:eastAsia="tr-TR"/>
              </w:rPr>
              <w:t xml:space="preserve"> Program </w:t>
            </w:r>
            <w:proofErr w:type="spellStart"/>
            <w:r w:rsidRPr="0042211A">
              <w:rPr>
                <w:rFonts w:ascii="Times New Roman" w:hAnsi="Times New Roman" w:cs="Times New Roman"/>
                <w:color w:val="000000"/>
                <w:sz w:val="20"/>
                <w:szCs w:val="20"/>
                <w:lang w:eastAsia="tr-TR"/>
              </w:rPr>
              <w:t>Adı</w:t>
            </w:r>
            <w:proofErr w:type="spellEnd"/>
          </w:p>
        </w:tc>
        <w:tc>
          <w:tcPr>
            <w:tcW w:w="5478" w:type="dxa"/>
            <w:tcBorders>
              <w:top w:val="nil"/>
              <w:left w:val="nil"/>
              <w:bottom w:val="single" w:sz="8" w:space="0" w:color="auto"/>
              <w:right w:val="single" w:sz="8" w:space="0" w:color="auto"/>
            </w:tcBorders>
            <w:noWrap/>
            <w:vAlign w:val="bottom"/>
            <w:hideMark/>
          </w:tcPr>
          <w:p w14:paraId="3A26E679" w14:textId="77777777" w:rsidR="0042211A" w:rsidRPr="0042211A" w:rsidRDefault="0042211A" w:rsidP="00E34855">
            <w:pPr>
              <w:rPr>
                <w:rFonts w:ascii="Times New Roman" w:hAnsi="Times New Roman" w:cs="Times New Roman"/>
                <w:color w:val="000000"/>
                <w:sz w:val="20"/>
                <w:szCs w:val="20"/>
                <w:lang w:eastAsia="tr-TR"/>
              </w:rPr>
            </w:pPr>
          </w:p>
          <w:p w14:paraId="016481B5" w14:textId="77777777" w:rsidR="0042211A" w:rsidRPr="0042211A" w:rsidRDefault="0042211A" w:rsidP="00E34855">
            <w:pPr>
              <w:rPr>
                <w:rFonts w:ascii="Times New Roman" w:hAnsi="Times New Roman" w:cs="Times New Roman"/>
                <w:color w:val="000000"/>
                <w:sz w:val="20"/>
                <w:szCs w:val="20"/>
                <w:lang w:eastAsia="tr-TR"/>
              </w:rPr>
            </w:pPr>
            <w:r w:rsidRPr="0042211A">
              <w:rPr>
                <w:rFonts w:ascii="Times New Roman" w:hAnsi="Times New Roman" w:cs="Times New Roman"/>
                <w:color w:val="000000"/>
                <w:sz w:val="20"/>
                <w:szCs w:val="20"/>
                <w:lang w:eastAsia="tr-TR"/>
              </w:rPr>
              <w:t xml:space="preserve">Yüksek </w:t>
            </w:r>
            <w:proofErr w:type="spellStart"/>
            <w:r w:rsidRPr="0042211A">
              <w:rPr>
                <w:rFonts w:ascii="Times New Roman" w:hAnsi="Times New Roman" w:cs="Times New Roman"/>
                <w:color w:val="000000"/>
                <w:sz w:val="20"/>
                <w:szCs w:val="20"/>
                <w:lang w:eastAsia="tr-TR"/>
              </w:rPr>
              <w:t>Lisans</w:t>
            </w:r>
            <w:proofErr w:type="spellEnd"/>
            <w:r w:rsidRPr="0042211A">
              <w:rPr>
                <w:rFonts w:ascii="Times New Roman" w:hAnsi="Times New Roman" w:cs="Times New Roman"/>
                <w:color w:val="000000"/>
                <w:sz w:val="20"/>
                <w:szCs w:val="20"/>
                <w:lang w:eastAsia="tr-TR"/>
              </w:rPr>
              <w:t xml:space="preserve">□   Doktora□  </w:t>
            </w:r>
          </w:p>
        </w:tc>
      </w:tr>
      <w:tr w:rsidR="0042211A" w:rsidRPr="0042211A" w14:paraId="2C384295"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6CFFADDA" w14:textId="77777777" w:rsidR="0042211A" w:rsidRPr="0042211A" w:rsidRDefault="0042211A" w:rsidP="00316E36">
            <w:pPr>
              <w:rPr>
                <w:rFonts w:ascii="Times New Roman" w:hAnsi="Times New Roman" w:cs="Times New Roman"/>
                <w:color w:val="000000"/>
                <w:sz w:val="20"/>
                <w:szCs w:val="20"/>
                <w:lang w:eastAsia="tr-TR"/>
              </w:rPr>
            </w:pPr>
            <w:r w:rsidRPr="0042211A">
              <w:rPr>
                <w:rFonts w:ascii="Times New Roman" w:hAnsi="Times New Roman" w:cs="Times New Roman"/>
                <w:color w:val="000000"/>
                <w:sz w:val="20"/>
                <w:szCs w:val="20"/>
                <w:lang w:val="tr-TR" w:eastAsia="tr-TR"/>
              </w:rPr>
              <w:t>ALES Puanı, Türü ve Sınav Giriş Tarihi</w:t>
            </w:r>
            <w:r w:rsidRPr="0042211A">
              <w:rPr>
                <w:rFonts w:ascii="Times New Roman" w:hAnsi="Times New Roman" w:cs="Times New Roman"/>
                <w:b/>
                <w:color w:val="000000"/>
                <w:sz w:val="20"/>
                <w:szCs w:val="20"/>
                <w:vertAlign w:val="superscript"/>
                <w:lang w:val="tr-TR" w:eastAsia="tr-TR"/>
              </w:rPr>
              <w:t>*</w:t>
            </w:r>
          </w:p>
        </w:tc>
        <w:tc>
          <w:tcPr>
            <w:tcW w:w="5478" w:type="dxa"/>
            <w:tcBorders>
              <w:top w:val="nil"/>
              <w:left w:val="nil"/>
              <w:bottom w:val="single" w:sz="8" w:space="0" w:color="auto"/>
              <w:right w:val="single" w:sz="8" w:space="0" w:color="auto"/>
            </w:tcBorders>
            <w:noWrap/>
            <w:vAlign w:val="bottom"/>
            <w:hideMark/>
          </w:tcPr>
          <w:p w14:paraId="27BD8230" w14:textId="77777777" w:rsidR="0042211A" w:rsidRPr="0042211A" w:rsidRDefault="0042211A" w:rsidP="00E34855">
            <w:pPr>
              <w:rPr>
                <w:rFonts w:ascii="Times New Roman" w:hAnsi="Times New Roman" w:cs="Times New Roman"/>
                <w:color w:val="000000"/>
                <w:sz w:val="20"/>
                <w:szCs w:val="20"/>
                <w:lang w:eastAsia="tr-TR"/>
              </w:rPr>
            </w:pPr>
          </w:p>
        </w:tc>
      </w:tr>
      <w:tr w:rsidR="0042211A" w:rsidRPr="0042211A" w14:paraId="202FC6B1" w14:textId="77777777" w:rsidTr="006E31E7">
        <w:trPr>
          <w:trHeight w:hRule="exact" w:val="299"/>
        </w:trPr>
        <w:tc>
          <w:tcPr>
            <w:tcW w:w="4610" w:type="dxa"/>
            <w:tcBorders>
              <w:top w:val="nil"/>
              <w:left w:val="single" w:sz="8" w:space="0" w:color="auto"/>
              <w:bottom w:val="single" w:sz="8" w:space="0" w:color="auto"/>
              <w:right w:val="single" w:sz="8" w:space="0" w:color="auto"/>
            </w:tcBorders>
            <w:noWrap/>
            <w:vAlign w:val="bottom"/>
            <w:hideMark/>
          </w:tcPr>
          <w:p w14:paraId="055F0B20" w14:textId="77777777" w:rsidR="0042211A" w:rsidRPr="0042211A" w:rsidRDefault="0042211A" w:rsidP="00316E36">
            <w:pPr>
              <w:rPr>
                <w:rFonts w:ascii="Times New Roman" w:hAnsi="Times New Roman" w:cs="Times New Roman"/>
                <w:color w:val="000000"/>
                <w:sz w:val="20"/>
                <w:szCs w:val="20"/>
                <w:lang w:eastAsia="tr-TR"/>
              </w:rPr>
            </w:pPr>
            <w:r w:rsidRPr="0042211A">
              <w:rPr>
                <w:rFonts w:ascii="Times New Roman" w:hAnsi="Times New Roman" w:cs="Times New Roman"/>
                <w:color w:val="000000"/>
                <w:sz w:val="20"/>
                <w:szCs w:val="20"/>
                <w:lang w:val="tr-TR" w:eastAsia="tr-TR"/>
              </w:rPr>
              <w:t>Yabancı Dil Sınav Adı, Puanı ve Sınav Giriş Tarihi</w:t>
            </w:r>
            <w:r w:rsidRPr="0042211A">
              <w:rPr>
                <w:rFonts w:ascii="Times New Roman" w:hAnsi="Times New Roman" w:cs="Times New Roman"/>
                <w:b/>
                <w:color w:val="000000"/>
                <w:sz w:val="20"/>
                <w:szCs w:val="20"/>
                <w:vertAlign w:val="superscript"/>
                <w:lang w:val="tr-TR" w:eastAsia="tr-TR"/>
              </w:rPr>
              <w:t>*</w:t>
            </w:r>
          </w:p>
        </w:tc>
        <w:tc>
          <w:tcPr>
            <w:tcW w:w="5478" w:type="dxa"/>
            <w:tcBorders>
              <w:top w:val="nil"/>
              <w:left w:val="nil"/>
              <w:bottom w:val="single" w:sz="8" w:space="0" w:color="auto"/>
              <w:right w:val="single" w:sz="8" w:space="0" w:color="auto"/>
            </w:tcBorders>
            <w:noWrap/>
            <w:vAlign w:val="bottom"/>
            <w:hideMark/>
          </w:tcPr>
          <w:p w14:paraId="2A3A788F" w14:textId="77777777" w:rsidR="0042211A" w:rsidRPr="0042211A" w:rsidRDefault="0042211A" w:rsidP="00E34855">
            <w:pPr>
              <w:rPr>
                <w:rFonts w:ascii="Times New Roman" w:hAnsi="Times New Roman" w:cs="Times New Roman"/>
                <w:color w:val="000000"/>
                <w:sz w:val="20"/>
                <w:szCs w:val="20"/>
                <w:lang w:eastAsia="tr-TR"/>
              </w:rPr>
            </w:pPr>
          </w:p>
        </w:tc>
      </w:tr>
      <w:tr w:rsidR="0042211A" w:rsidRPr="0042211A" w14:paraId="7980ED5A" w14:textId="77777777" w:rsidTr="006E31E7">
        <w:trPr>
          <w:trHeight w:hRule="exact" w:val="954"/>
        </w:trPr>
        <w:tc>
          <w:tcPr>
            <w:tcW w:w="10088" w:type="dxa"/>
            <w:gridSpan w:val="2"/>
            <w:tcBorders>
              <w:top w:val="nil"/>
              <w:left w:val="single" w:sz="8" w:space="0" w:color="auto"/>
              <w:bottom w:val="single" w:sz="8" w:space="0" w:color="auto"/>
              <w:right w:val="single" w:sz="8" w:space="0" w:color="auto"/>
            </w:tcBorders>
            <w:noWrap/>
            <w:vAlign w:val="bottom"/>
            <w:hideMark/>
          </w:tcPr>
          <w:p w14:paraId="7893769E" w14:textId="53280EC9" w:rsidR="0042211A" w:rsidRPr="006E31E7" w:rsidRDefault="0042211A" w:rsidP="00E34855">
            <w:pPr>
              <w:rPr>
                <w:rFonts w:ascii="Times New Roman" w:hAnsi="Times New Roman" w:cs="Times New Roman"/>
                <w:b/>
                <w:color w:val="000000"/>
                <w:sz w:val="20"/>
                <w:szCs w:val="20"/>
                <w:lang w:val="tr-TR" w:eastAsia="tr-TR"/>
              </w:rPr>
            </w:pPr>
            <w:r w:rsidRPr="0042211A">
              <w:rPr>
                <w:rFonts w:ascii="Times New Roman" w:hAnsi="Times New Roman" w:cs="Times New Roman"/>
                <w:color w:val="000000"/>
                <w:sz w:val="20"/>
                <w:szCs w:val="20"/>
                <w:lang w:val="tr-TR" w:eastAsia="tr-TR"/>
              </w:rPr>
              <w:t> .........................................................................</w:t>
            </w:r>
            <w:r w:rsidR="007F0CEB">
              <w:rPr>
                <w:rFonts w:ascii="Times New Roman" w:hAnsi="Times New Roman" w:cs="Times New Roman"/>
                <w:color w:val="000000"/>
                <w:sz w:val="20"/>
                <w:szCs w:val="20"/>
                <w:lang w:val="tr-TR" w:eastAsia="tr-TR"/>
              </w:rPr>
              <w:t>................................</w:t>
            </w:r>
            <w:r w:rsidRPr="0042211A">
              <w:rPr>
                <w:rFonts w:ascii="Times New Roman" w:hAnsi="Times New Roman" w:cs="Times New Roman"/>
                <w:color w:val="000000"/>
                <w:sz w:val="20"/>
                <w:szCs w:val="20"/>
                <w:lang w:val="tr-TR" w:eastAsia="tr-TR"/>
              </w:rPr>
              <w:t xml:space="preserve">.....programına </w:t>
            </w:r>
            <w:r w:rsidRPr="0042211A">
              <w:rPr>
                <w:rFonts w:ascii="Times New Roman" w:hAnsi="Times New Roman" w:cs="Times New Roman"/>
                <w:b/>
                <w:color w:val="000000"/>
                <w:sz w:val="20"/>
                <w:szCs w:val="20"/>
                <w:lang w:val="tr-TR" w:eastAsia="tr-TR"/>
              </w:rPr>
              <w:t xml:space="preserve">KABUL EDİLEREK </w:t>
            </w:r>
            <w:r w:rsidRPr="0042211A">
              <w:rPr>
                <w:rFonts w:ascii="Times New Roman" w:hAnsi="Times New Roman" w:cs="Times New Roman"/>
                <w:color w:val="000000"/>
                <w:sz w:val="20"/>
                <w:szCs w:val="20"/>
                <w:lang w:val="tr-TR" w:eastAsia="tr-TR"/>
              </w:rPr>
              <w:t>aşağıda belirtilen derslerin muafiyetini talep ediyorum.</w:t>
            </w:r>
            <w:r w:rsidRPr="0042211A">
              <w:rPr>
                <w:rFonts w:ascii="Times New Roman" w:hAnsi="Times New Roman" w:cs="Times New Roman"/>
                <w:b/>
                <w:color w:val="000000"/>
                <w:sz w:val="20"/>
                <w:szCs w:val="20"/>
                <w:lang w:val="tr-TR" w:eastAsia="tr-TR"/>
              </w:rPr>
              <w:t xml:space="preserve">                                                                                      </w:t>
            </w:r>
            <w:r w:rsidR="006E31E7">
              <w:rPr>
                <w:rFonts w:ascii="Times New Roman" w:hAnsi="Times New Roman" w:cs="Times New Roman"/>
                <w:b/>
                <w:color w:val="000000"/>
                <w:sz w:val="20"/>
                <w:szCs w:val="20"/>
                <w:lang w:val="tr-TR" w:eastAsia="tr-TR"/>
              </w:rPr>
              <w:t xml:space="preserve">       </w:t>
            </w:r>
            <w:r w:rsidRPr="0042211A">
              <w:rPr>
                <w:rFonts w:ascii="Times New Roman" w:hAnsi="Times New Roman" w:cs="Times New Roman"/>
                <w:b/>
                <w:color w:val="000000"/>
                <w:sz w:val="20"/>
                <w:szCs w:val="20"/>
                <w:lang w:val="tr-TR" w:eastAsia="tr-TR"/>
              </w:rPr>
              <w:t xml:space="preserve">    </w:t>
            </w:r>
            <w:r w:rsidRPr="0042211A">
              <w:rPr>
                <w:rFonts w:ascii="Times New Roman" w:hAnsi="Times New Roman" w:cs="Times New Roman"/>
                <w:b/>
                <w:color w:val="000000"/>
                <w:sz w:val="20"/>
                <w:szCs w:val="20"/>
                <w:u w:val="single"/>
                <w:lang w:val="tr-TR" w:eastAsia="tr-TR"/>
              </w:rPr>
              <w:t>İmza:</w:t>
            </w:r>
          </w:p>
          <w:p w14:paraId="4C3A73FF" w14:textId="77777777" w:rsidR="0042211A" w:rsidRPr="0042211A" w:rsidRDefault="0042211A" w:rsidP="00E34855">
            <w:pPr>
              <w:rPr>
                <w:rFonts w:ascii="Times New Roman" w:hAnsi="Times New Roman" w:cs="Times New Roman"/>
                <w:color w:val="000000"/>
                <w:sz w:val="20"/>
                <w:szCs w:val="20"/>
                <w:lang w:val="tr-TR" w:eastAsia="tr-TR"/>
              </w:rPr>
            </w:pPr>
          </w:p>
        </w:tc>
      </w:tr>
    </w:tbl>
    <w:p w14:paraId="621E8F3A" w14:textId="77777777" w:rsidR="00223CC1" w:rsidRDefault="00223CC1" w:rsidP="0042211A">
      <w:pPr>
        <w:pStyle w:val="ListeParagraf"/>
        <w:tabs>
          <w:tab w:val="left" w:pos="3390"/>
          <w:tab w:val="left" w:pos="5400"/>
        </w:tabs>
        <w:ind w:left="0" w:right="283"/>
        <w:jc w:val="both"/>
        <w:rPr>
          <w:rFonts w:eastAsia="Arial Unicode MS"/>
          <w:sz w:val="18"/>
          <w:szCs w:val="18"/>
        </w:rPr>
      </w:pPr>
    </w:p>
    <w:p w14:paraId="1205434C" w14:textId="38148BF0" w:rsidR="00C1172C" w:rsidRDefault="00316E36" w:rsidP="0042211A">
      <w:pPr>
        <w:pStyle w:val="ListeParagraf"/>
        <w:tabs>
          <w:tab w:val="left" w:pos="3390"/>
          <w:tab w:val="left" w:pos="5400"/>
        </w:tabs>
        <w:ind w:left="0" w:right="283"/>
        <w:jc w:val="both"/>
        <w:rPr>
          <w:bCs/>
          <w:sz w:val="18"/>
          <w:szCs w:val="18"/>
        </w:rPr>
      </w:pPr>
      <w:r>
        <w:rPr>
          <w:bCs/>
          <w:sz w:val="18"/>
          <w:szCs w:val="18"/>
        </w:rPr>
        <w:t xml:space="preserve">* </w:t>
      </w:r>
      <w:r w:rsidR="00C1172C" w:rsidRPr="00C1172C">
        <w:rPr>
          <w:bCs/>
          <w:sz w:val="18"/>
          <w:szCs w:val="18"/>
        </w:rPr>
        <w:t xml:space="preserve">ALES (SAY-SÖZ-EA) </w:t>
      </w:r>
      <w:r w:rsidR="0042211A" w:rsidRPr="00223CC1">
        <w:rPr>
          <w:bCs/>
          <w:sz w:val="18"/>
          <w:szCs w:val="18"/>
        </w:rPr>
        <w:t xml:space="preserve">puan en az 55 olmalıdır. ALES sonuç belgesinin geçerlilik süresi </w:t>
      </w:r>
      <w:r w:rsidR="00100493">
        <w:rPr>
          <w:bCs/>
          <w:sz w:val="18"/>
          <w:szCs w:val="18"/>
        </w:rPr>
        <w:t>5</w:t>
      </w:r>
      <w:r w:rsidR="0042211A" w:rsidRPr="00223CC1">
        <w:rPr>
          <w:bCs/>
          <w:sz w:val="18"/>
          <w:szCs w:val="18"/>
        </w:rPr>
        <w:t xml:space="preserve"> yıl</w:t>
      </w:r>
      <w:r w:rsidR="00C1172C">
        <w:rPr>
          <w:bCs/>
          <w:sz w:val="18"/>
          <w:szCs w:val="18"/>
        </w:rPr>
        <w:t>dır.</w:t>
      </w:r>
    </w:p>
    <w:p w14:paraId="496995E3" w14:textId="5BBDCEAA" w:rsidR="0042211A" w:rsidRDefault="00C1172C" w:rsidP="0042211A">
      <w:pPr>
        <w:pStyle w:val="ListeParagraf"/>
        <w:tabs>
          <w:tab w:val="left" w:pos="3390"/>
          <w:tab w:val="left" w:pos="5400"/>
        </w:tabs>
        <w:ind w:left="0" w:right="283"/>
        <w:jc w:val="both"/>
        <w:rPr>
          <w:bCs/>
          <w:sz w:val="18"/>
          <w:szCs w:val="18"/>
        </w:rPr>
      </w:pPr>
      <w:r>
        <w:rPr>
          <w:bCs/>
          <w:sz w:val="18"/>
          <w:szCs w:val="18"/>
        </w:rPr>
        <w:t>*</w:t>
      </w:r>
      <w:r w:rsidRPr="00C1172C">
        <w:t xml:space="preserve"> </w:t>
      </w:r>
      <w:r w:rsidRPr="00C1172C">
        <w:rPr>
          <w:bCs/>
          <w:sz w:val="18"/>
          <w:szCs w:val="18"/>
        </w:rPr>
        <w:t>Eğitim dili İngilizce olan programlar için</w:t>
      </w:r>
      <w:r>
        <w:rPr>
          <w:bCs/>
          <w:sz w:val="18"/>
          <w:szCs w:val="18"/>
        </w:rPr>
        <w:t xml:space="preserve">; Yabancı dil </w:t>
      </w:r>
      <w:r w:rsidR="00ED4B20">
        <w:rPr>
          <w:bCs/>
          <w:sz w:val="18"/>
          <w:szCs w:val="18"/>
        </w:rPr>
        <w:t>puanının</w:t>
      </w:r>
      <w:r>
        <w:rPr>
          <w:bCs/>
          <w:sz w:val="18"/>
          <w:szCs w:val="18"/>
        </w:rPr>
        <w:t xml:space="preserve"> en az </w:t>
      </w:r>
      <w:r w:rsidRPr="00C1172C">
        <w:rPr>
          <w:bCs/>
          <w:sz w:val="18"/>
          <w:szCs w:val="18"/>
        </w:rPr>
        <w:t>YDS-YÖKDİL</w:t>
      </w:r>
      <w:r>
        <w:rPr>
          <w:bCs/>
          <w:sz w:val="18"/>
          <w:szCs w:val="18"/>
        </w:rPr>
        <w:t xml:space="preserve"> </w:t>
      </w:r>
      <w:r w:rsidRPr="00C1172C">
        <w:rPr>
          <w:bCs/>
          <w:sz w:val="18"/>
          <w:szCs w:val="18"/>
        </w:rPr>
        <w:t>65</w:t>
      </w:r>
      <w:r>
        <w:rPr>
          <w:bCs/>
          <w:sz w:val="18"/>
          <w:szCs w:val="18"/>
        </w:rPr>
        <w:t xml:space="preserve">, </w:t>
      </w:r>
      <w:r w:rsidRPr="00C1172C">
        <w:rPr>
          <w:bCs/>
          <w:sz w:val="18"/>
          <w:szCs w:val="18"/>
        </w:rPr>
        <w:t>TOEFL</w:t>
      </w:r>
      <w:r>
        <w:rPr>
          <w:bCs/>
          <w:sz w:val="18"/>
          <w:szCs w:val="18"/>
        </w:rPr>
        <w:t xml:space="preserve"> </w:t>
      </w:r>
      <w:r w:rsidRPr="00C1172C">
        <w:rPr>
          <w:bCs/>
          <w:sz w:val="18"/>
          <w:szCs w:val="18"/>
        </w:rPr>
        <w:t>79</w:t>
      </w:r>
      <w:r>
        <w:rPr>
          <w:bCs/>
          <w:sz w:val="18"/>
          <w:szCs w:val="18"/>
        </w:rPr>
        <w:t>,</w:t>
      </w:r>
      <w:r w:rsidRPr="00C1172C">
        <w:rPr>
          <w:bCs/>
          <w:sz w:val="18"/>
          <w:szCs w:val="18"/>
        </w:rPr>
        <w:t xml:space="preserve"> PTE </w:t>
      </w:r>
      <w:proofErr w:type="spellStart"/>
      <w:r w:rsidRPr="00C1172C">
        <w:rPr>
          <w:bCs/>
          <w:sz w:val="18"/>
          <w:szCs w:val="18"/>
        </w:rPr>
        <w:t>Academic</w:t>
      </w:r>
      <w:proofErr w:type="spellEnd"/>
      <w:r>
        <w:rPr>
          <w:bCs/>
          <w:sz w:val="18"/>
          <w:szCs w:val="18"/>
        </w:rPr>
        <w:t xml:space="preserve"> </w:t>
      </w:r>
      <w:r w:rsidRPr="00C1172C">
        <w:rPr>
          <w:bCs/>
          <w:sz w:val="18"/>
          <w:szCs w:val="18"/>
        </w:rPr>
        <w:t>67</w:t>
      </w:r>
      <w:r>
        <w:rPr>
          <w:bCs/>
          <w:sz w:val="18"/>
          <w:szCs w:val="18"/>
        </w:rPr>
        <w:t>,</w:t>
      </w:r>
      <w:r w:rsidRPr="00C1172C">
        <w:rPr>
          <w:bCs/>
          <w:sz w:val="18"/>
          <w:szCs w:val="18"/>
        </w:rPr>
        <w:t xml:space="preserve"> BAU Dil Yeterlik Sınavı</w:t>
      </w:r>
      <w:r>
        <w:rPr>
          <w:bCs/>
          <w:sz w:val="18"/>
          <w:szCs w:val="18"/>
        </w:rPr>
        <w:t xml:space="preserve"> </w:t>
      </w:r>
      <w:r w:rsidRPr="00C1172C">
        <w:rPr>
          <w:bCs/>
          <w:sz w:val="18"/>
          <w:szCs w:val="18"/>
        </w:rPr>
        <w:t>65</w:t>
      </w:r>
      <w:r w:rsidR="0042211A" w:rsidRPr="00223CC1">
        <w:rPr>
          <w:bCs/>
          <w:sz w:val="18"/>
          <w:szCs w:val="18"/>
        </w:rPr>
        <w:t xml:space="preserve"> </w:t>
      </w:r>
      <w:r w:rsidR="00ED4B20">
        <w:rPr>
          <w:bCs/>
          <w:sz w:val="18"/>
          <w:szCs w:val="18"/>
        </w:rPr>
        <w:t>olması gerekmektedir.</w:t>
      </w:r>
      <w:r w:rsidR="000904DC">
        <w:rPr>
          <w:bCs/>
          <w:sz w:val="18"/>
          <w:szCs w:val="18"/>
        </w:rPr>
        <w:t xml:space="preserve"> Belgelerin geçerlilik süreleri </w:t>
      </w:r>
      <w:r w:rsidR="000904DC" w:rsidRPr="00C1172C">
        <w:rPr>
          <w:bCs/>
          <w:sz w:val="18"/>
          <w:szCs w:val="18"/>
        </w:rPr>
        <w:t>YDS-YÖKDİL</w:t>
      </w:r>
      <w:r w:rsidR="000904DC">
        <w:rPr>
          <w:bCs/>
          <w:sz w:val="18"/>
          <w:szCs w:val="18"/>
        </w:rPr>
        <w:t xml:space="preserve"> için</w:t>
      </w:r>
      <w:r w:rsidR="00ED4B20">
        <w:rPr>
          <w:bCs/>
          <w:sz w:val="18"/>
          <w:szCs w:val="18"/>
        </w:rPr>
        <w:t xml:space="preserve"> </w:t>
      </w:r>
      <w:r w:rsidR="000904DC">
        <w:rPr>
          <w:bCs/>
          <w:sz w:val="18"/>
          <w:szCs w:val="18"/>
        </w:rPr>
        <w:t>5 yıl,</w:t>
      </w:r>
      <w:r w:rsidR="000904DC" w:rsidRPr="000904DC">
        <w:rPr>
          <w:bCs/>
          <w:sz w:val="18"/>
          <w:szCs w:val="18"/>
        </w:rPr>
        <w:t xml:space="preserve"> </w:t>
      </w:r>
      <w:r w:rsidR="000904DC" w:rsidRPr="00C1172C">
        <w:rPr>
          <w:bCs/>
          <w:sz w:val="18"/>
          <w:szCs w:val="18"/>
        </w:rPr>
        <w:t>TOEFL</w:t>
      </w:r>
      <w:r w:rsidR="000904DC">
        <w:rPr>
          <w:bCs/>
          <w:sz w:val="18"/>
          <w:szCs w:val="18"/>
        </w:rPr>
        <w:t xml:space="preserve">, </w:t>
      </w:r>
      <w:r w:rsidR="000904DC" w:rsidRPr="00C1172C">
        <w:rPr>
          <w:bCs/>
          <w:sz w:val="18"/>
          <w:szCs w:val="18"/>
        </w:rPr>
        <w:t xml:space="preserve">PTE </w:t>
      </w:r>
      <w:proofErr w:type="spellStart"/>
      <w:r w:rsidR="000904DC" w:rsidRPr="00C1172C">
        <w:rPr>
          <w:bCs/>
          <w:sz w:val="18"/>
          <w:szCs w:val="18"/>
        </w:rPr>
        <w:t>Academic</w:t>
      </w:r>
      <w:proofErr w:type="spellEnd"/>
      <w:r w:rsidR="000904DC">
        <w:rPr>
          <w:bCs/>
          <w:sz w:val="18"/>
          <w:szCs w:val="18"/>
        </w:rPr>
        <w:t xml:space="preserve"> ve</w:t>
      </w:r>
      <w:r w:rsidR="00ED4B20" w:rsidRPr="00ED4B20">
        <w:rPr>
          <w:bCs/>
          <w:sz w:val="18"/>
          <w:szCs w:val="18"/>
        </w:rPr>
        <w:t xml:space="preserve"> </w:t>
      </w:r>
      <w:r w:rsidR="00ED4B20" w:rsidRPr="00C1172C">
        <w:rPr>
          <w:bCs/>
          <w:sz w:val="18"/>
          <w:szCs w:val="18"/>
        </w:rPr>
        <w:t>BAU Dil Yeterlik Sınavı</w:t>
      </w:r>
      <w:r w:rsidR="000904DC">
        <w:rPr>
          <w:bCs/>
          <w:sz w:val="18"/>
          <w:szCs w:val="18"/>
        </w:rPr>
        <w:t xml:space="preserve"> için 2 yıldır.</w:t>
      </w:r>
    </w:p>
    <w:p w14:paraId="03683FDA" w14:textId="590ECCCE" w:rsidR="006E31E7" w:rsidRPr="00223CC1" w:rsidRDefault="006E31E7" w:rsidP="0042211A">
      <w:pPr>
        <w:pStyle w:val="ListeParagraf"/>
        <w:tabs>
          <w:tab w:val="left" w:pos="3390"/>
          <w:tab w:val="left" w:pos="5400"/>
        </w:tabs>
        <w:ind w:left="0" w:right="283"/>
        <w:jc w:val="both"/>
        <w:rPr>
          <w:bCs/>
          <w:sz w:val="18"/>
          <w:szCs w:val="18"/>
        </w:rPr>
      </w:pPr>
      <w:r>
        <w:rPr>
          <w:bCs/>
          <w:sz w:val="18"/>
          <w:szCs w:val="18"/>
        </w:rPr>
        <w:t>* ALES, Dil Yeterlik ve Transkript belgelerinin Talep formuna ek olarak eklenmesi gerekmektedir.</w:t>
      </w:r>
    </w:p>
    <w:p w14:paraId="72A7FBEE" w14:textId="77777777" w:rsidR="0042211A" w:rsidRPr="00316E36" w:rsidRDefault="0042211A" w:rsidP="0042211A">
      <w:pPr>
        <w:contextualSpacing/>
        <w:rPr>
          <w:rFonts w:ascii="Times New Roman" w:hAnsi="Times New Roman" w:cs="Times New Roman"/>
          <w:b/>
          <w:sz w:val="14"/>
          <w:lang w:val="tr-TR"/>
        </w:rPr>
      </w:pPr>
    </w:p>
    <w:tbl>
      <w:tblPr>
        <w:tblStyle w:val="TabloKlavuzu"/>
        <w:tblW w:w="0" w:type="auto"/>
        <w:tblInd w:w="108" w:type="dxa"/>
        <w:tblLayout w:type="fixed"/>
        <w:tblLook w:val="04A0" w:firstRow="1" w:lastRow="0" w:firstColumn="1" w:lastColumn="0" w:noHBand="0" w:noVBand="1"/>
      </w:tblPr>
      <w:tblGrid>
        <w:gridCol w:w="1303"/>
        <w:gridCol w:w="4201"/>
        <w:gridCol w:w="724"/>
        <w:gridCol w:w="1012"/>
        <w:gridCol w:w="874"/>
        <w:gridCol w:w="2029"/>
      </w:tblGrid>
      <w:tr w:rsidR="0042211A" w:rsidRPr="00974B6B" w14:paraId="53CCEEDE" w14:textId="77777777" w:rsidTr="006E31E7">
        <w:trPr>
          <w:trHeight w:val="533"/>
        </w:trPr>
        <w:tc>
          <w:tcPr>
            <w:tcW w:w="8114" w:type="dxa"/>
            <w:gridSpan w:val="5"/>
            <w:vAlign w:val="bottom"/>
          </w:tcPr>
          <w:p w14:paraId="3178CAD4" w14:textId="77777777" w:rsidR="0042211A" w:rsidRPr="00974B6B" w:rsidRDefault="0042211A" w:rsidP="00E34855">
            <w:pPr>
              <w:contextualSpacing/>
              <w:rPr>
                <w:rFonts w:ascii="Times New Roman" w:hAnsi="Times New Roman" w:cs="Times New Roman"/>
                <w:sz w:val="20"/>
                <w:szCs w:val="20"/>
              </w:rPr>
            </w:pPr>
            <w:proofErr w:type="spellStart"/>
            <w:r>
              <w:rPr>
                <w:rFonts w:ascii="Times New Roman" w:hAnsi="Times New Roman" w:cs="Times New Roman"/>
                <w:sz w:val="20"/>
                <w:szCs w:val="20"/>
              </w:rPr>
              <w:t>Muafiyeti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Talep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Edilen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Dersler</w:t>
            </w:r>
            <w:proofErr w:type="spellEnd"/>
            <w:r w:rsidRPr="00974B6B">
              <w:rPr>
                <w:rFonts w:ascii="Times New Roman" w:hAnsi="Times New Roman" w:cs="Times New Roman"/>
                <w:b/>
                <w:color w:val="000000"/>
                <w:sz w:val="20"/>
                <w:szCs w:val="20"/>
                <w:vertAlign w:val="superscript"/>
                <w:lang w:val="tr-TR" w:eastAsia="tr-TR"/>
              </w:rPr>
              <w:t>*</w:t>
            </w:r>
            <w:r>
              <w:rPr>
                <w:rFonts w:ascii="Times New Roman" w:hAnsi="Times New Roman" w:cs="Times New Roman"/>
                <w:b/>
                <w:color w:val="000000"/>
                <w:sz w:val="20"/>
                <w:szCs w:val="20"/>
                <w:vertAlign w:val="superscript"/>
                <w:lang w:val="tr-TR" w:eastAsia="tr-TR"/>
              </w:rPr>
              <w:t>*</w:t>
            </w:r>
          </w:p>
        </w:tc>
        <w:tc>
          <w:tcPr>
            <w:tcW w:w="2029" w:type="dxa"/>
            <w:shd w:val="clear" w:color="auto" w:fill="F2F2F2" w:themeFill="background1" w:themeFillShade="F2"/>
            <w:vAlign w:val="bottom"/>
          </w:tcPr>
          <w:p w14:paraId="0209FA1D" w14:textId="77777777" w:rsidR="0042211A" w:rsidRPr="00974B6B" w:rsidRDefault="0042211A" w:rsidP="00E34855">
            <w:pPr>
              <w:contextualSpacing/>
              <w:rPr>
                <w:rFonts w:ascii="Times New Roman" w:hAnsi="Times New Roman" w:cs="Times New Roman"/>
                <w:sz w:val="20"/>
                <w:szCs w:val="20"/>
              </w:rPr>
            </w:pPr>
            <w:proofErr w:type="spellStart"/>
            <w:r>
              <w:rPr>
                <w:rFonts w:ascii="Times New Roman" w:hAnsi="Times New Roman" w:cs="Times New Roman"/>
                <w:sz w:val="20"/>
                <w:szCs w:val="20"/>
              </w:rPr>
              <w:t>Koordinatör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Tarafından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Doldurulacaktır</w:t>
            </w:r>
            <w:proofErr w:type="spellEnd"/>
          </w:p>
        </w:tc>
      </w:tr>
      <w:tr w:rsidR="0042211A" w:rsidRPr="00974B6B" w14:paraId="0F70AE46" w14:textId="77777777" w:rsidTr="006E31E7">
        <w:trPr>
          <w:trHeight w:val="793"/>
        </w:trPr>
        <w:tc>
          <w:tcPr>
            <w:tcW w:w="1303" w:type="dxa"/>
            <w:vAlign w:val="bottom"/>
          </w:tcPr>
          <w:p w14:paraId="77F4ADAA" w14:textId="77777777" w:rsidR="0042211A" w:rsidRPr="00974B6B" w:rsidRDefault="0042211A" w:rsidP="00E34855">
            <w:pPr>
              <w:contextualSpacing/>
              <w:jc w:val="center"/>
              <w:rPr>
                <w:rFonts w:ascii="Times New Roman" w:hAnsi="Times New Roman" w:cs="Times New Roman"/>
                <w:sz w:val="20"/>
                <w:szCs w:val="20"/>
              </w:rPr>
            </w:pPr>
            <w:r w:rsidRPr="00974B6B">
              <w:rPr>
                <w:rFonts w:ascii="Times New Roman" w:hAnsi="Times New Roman" w:cs="Times New Roman"/>
                <w:sz w:val="20"/>
                <w:szCs w:val="20"/>
              </w:rPr>
              <w:t>Ders Kodu</w:t>
            </w:r>
          </w:p>
        </w:tc>
        <w:tc>
          <w:tcPr>
            <w:tcW w:w="4201" w:type="dxa"/>
            <w:vAlign w:val="bottom"/>
          </w:tcPr>
          <w:p w14:paraId="00B73CA3" w14:textId="77777777" w:rsidR="0042211A" w:rsidRPr="00974B6B" w:rsidRDefault="0042211A" w:rsidP="00E34855">
            <w:pPr>
              <w:contextualSpacing/>
              <w:jc w:val="center"/>
              <w:rPr>
                <w:rFonts w:ascii="Times New Roman" w:hAnsi="Times New Roman" w:cs="Times New Roman"/>
                <w:sz w:val="20"/>
                <w:szCs w:val="20"/>
              </w:rPr>
            </w:pPr>
            <w:r w:rsidRPr="00974B6B">
              <w:rPr>
                <w:rFonts w:ascii="Times New Roman" w:hAnsi="Times New Roman" w:cs="Times New Roman"/>
                <w:sz w:val="20"/>
                <w:szCs w:val="20"/>
              </w:rPr>
              <w:t xml:space="preserve">Ders </w:t>
            </w:r>
            <w:proofErr w:type="spellStart"/>
            <w:r w:rsidRPr="00974B6B">
              <w:rPr>
                <w:rFonts w:ascii="Times New Roman" w:hAnsi="Times New Roman" w:cs="Times New Roman"/>
                <w:sz w:val="20"/>
                <w:szCs w:val="20"/>
              </w:rPr>
              <w:t>Adı</w:t>
            </w:r>
            <w:proofErr w:type="spellEnd"/>
          </w:p>
        </w:tc>
        <w:tc>
          <w:tcPr>
            <w:tcW w:w="724" w:type="dxa"/>
            <w:vAlign w:val="bottom"/>
          </w:tcPr>
          <w:p w14:paraId="109DDFA8" w14:textId="77777777" w:rsidR="0042211A" w:rsidRPr="00974B6B" w:rsidRDefault="0042211A" w:rsidP="00E34855">
            <w:pPr>
              <w:contextualSpacing/>
              <w:rPr>
                <w:rFonts w:ascii="Times New Roman" w:hAnsi="Times New Roman" w:cs="Times New Roman"/>
                <w:sz w:val="20"/>
                <w:szCs w:val="20"/>
              </w:rPr>
            </w:pPr>
            <w:proofErr w:type="spellStart"/>
            <w:r>
              <w:rPr>
                <w:rFonts w:ascii="Times New Roman" w:hAnsi="Times New Roman" w:cs="Times New Roman"/>
                <w:sz w:val="20"/>
                <w:szCs w:val="20"/>
              </w:rPr>
              <w:t>Kredi</w:t>
            </w:r>
            <w:proofErr w:type="spellEnd"/>
          </w:p>
        </w:tc>
        <w:tc>
          <w:tcPr>
            <w:tcW w:w="1012" w:type="dxa"/>
            <w:vAlign w:val="bottom"/>
          </w:tcPr>
          <w:p w14:paraId="1399EA7B" w14:textId="77777777" w:rsidR="0042211A" w:rsidRDefault="0042211A" w:rsidP="00E34855">
            <w:pPr>
              <w:contextualSpacing/>
              <w:jc w:val="center"/>
              <w:rPr>
                <w:rFonts w:ascii="Times New Roman" w:hAnsi="Times New Roman" w:cs="Times New Roman"/>
                <w:sz w:val="20"/>
                <w:szCs w:val="20"/>
              </w:rPr>
            </w:pPr>
            <w:r>
              <w:rPr>
                <w:rFonts w:ascii="Times New Roman" w:hAnsi="Times New Roman" w:cs="Times New Roman"/>
                <w:sz w:val="20"/>
                <w:szCs w:val="20"/>
              </w:rPr>
              <w:t>AKTS</w:t>
            </w:r>
          </w:p>
          <w:p w14:paraId="12C52360" w14:textId="77777777" w:rsidR="0042211A" w:rsidRPr="00974B6B" w:rsidRDefault="0042211A" w:rsidP="00E34855">
            <w:pPr>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Kredisi</w:t>
            </w:r>
            <w:proofErr w:type="spellEnd"/>
          </w:p>
        </w:tc>
        <w:tc>
          <w:tcPr>
            <w:tcW w:w="871" w:type="dxa"/>
            <w:vAlign w:val="bottom"/>
          </w:tcPr>
          <w:p w14:paraId="2FEADBED" w14:textId="77777777" w:rsidR="0042211A" w:rsidRPr="00974B6B" w:rsidRDefault="00C50B4D" w:rsidP="00E34855">
            <w:pPr>
              <w:contextualSpacing/>
              <w:jc w:val="center"/>
              <w:rPr>
                <w:rFonts w:ascii="Times New Roman" w:hAnsi="Times New Roman" w:cs="Times New Roman"/>
                <w:sz w:val="20"/>
                <w:szCs w:val="20"/>
              </w:rPr>
            </w:pPr>
            <w:r>
              <w:rPr>
                <w:rFonts w:ascii="Times New Roman" w:hAnsi="Times New Roman" w:cs="Times New Roman"/>
                <w:sz w:val="20"/>
                <w:szCs w:val="20"/>
              </w:rPr>
              <w:t xml:space="preserve">Ders </w:t>
            </w:r>
            <w:proofErr w:type="spellStart"/>
            <w:r w:rsidR="0042211A">
              <w:rPr>
                <w:rFonts w:ascii="Times New Roman" w:hAnsi="Times New Roman" w:cs="Times New Roman"/>
                <w:sz w:val="20"/>
                <w:szCs w:val="20"/>
              </w:rPr>
              <w:t>Not</w:t>
            </w:r>
            <w:r>
              <w:rPr>
                <w:rFonts w:ascii="Times New Roman" w:hAnsi="Times New Roman" w:cs="Times New Roman"/>
                <w:sz w:val="20"/>
                <w:szCs w:val="20"/>
              </w:rPr>
              <w:t>u</w:t>
            </w:r>
            <w:proofErr w:type="spellEnd"/>
          </w:p>
        </w:tc>
        <w:tc>
          <w:tcPr>
            <w:tcW w:w="2029" w:type="dxa"/>
            <w:shd w:val="clear" w:color="auto" w:fill="F2F2F2" w:themeFill="background1" w:themeFillShade="F2"/>
            <w:vAlign w:val="bottom"/>
          </w:tcPr>
          <w:p w14:paraId="6003DE36" w14:textId="77777777" w:rsidR="0042211A" w:rsidRPr="00974B6B" w:rsidRDefault="0042211A" w:rsidP="0042211A">
            <w:pPr>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Geçilecek</w:t>
            </w:r>
            <w:proofErr w:type="spellEnd"/>
            <w:r>
              <w:rPr>
                <w:rFonts w:ascii="Times New Roman" w:hAnsi="Times New Roman" w:cs="Times New Roman"/>
                <w:sz w:val="20"/>
                <w:szCs w:val="20"/>
              </w:rPr>
              <w:t xml:space="preserve"> Slot Türü (Must/</w:t>
            </w:r>
            <w:proofErr w:type="spellStart"/>
            <w:r>
              <w:rPr>
                <w:rFonts w:ascii="Times New Roman" w:hAnsi="Times New Roman" w:cs="Times New Roman"/>
                <w:sz w:val="20"/>
                <w:szCs w:val="20"/>
              </w:rPr>
              <w:t>Dep.Elective</w:t>
            </w:r>
            <w:proofErr w:type="spellEnd"/>
            <w:r>
              <w:rPr>
                <w:rFonts w:ascii="Times New Roman" w:hAnsi="Times New Roman" w:cs="Times New Roman"/>
                <w:sz w:val="20"/>
                <w:szCs w:val="20"/>
              </w:rPr>
              <w:t>)</w:t>
            </w:r>
          </w:p>
        </w:tc>
      </w:tr>
      <w:tr w:rsidR="0042211A" w:rsidRPr="00974B6B" w14:paraId="25A55B62" w14:textId="77777777" w:rsidTr="006E31E7">
        <w:trPr>
          <w:trHeight w:val="298"/>
        </w:trPr>
        <w:tc>
          <w:tcPr>
            <w:tcW w:w="1303" w:type="dxa"/>
          </w:tcPr>
          <w:p w14:paraId="70DA7DC2" w14:textId="77777777" w:rsidR="0042211A" w:rsidRPr="00974B6B" w:rsidRDefault="0042211A" w:rsidP="00E34855">
            <w:pPr>
              <w:contextualSpacing/>
              <w:rPr>
                <w:rFonts w:ascii="Times New Roman" w:hAnsi="Times New Roman" w:cs="Times New Roman"/>
                <w:sz w:val="20"/>
                <w:szCs w:val="20"/>
              </w:rPr>
            </w:pPr>
          </w:p>
        </w:tc>
        <w:tc>
          <w:tcPr>
            <w:tcW w:w="4201" w:type="dxa"/>
          </w:tcPr>
          <w:p w14:paraId="09175C83" w14:textId="77777777" w:rsidR="0042211A" w:rsidRPr="00974B6B" w:rsidRDefault="0042211A" w:rsidP="00E34855">
            <w:pPr>
              <w:contextualSpacing/>
              <w:rPr>
                <w:rFonts w:ascii="Times New Roman" w:hAnsi="Times New Roman" w:cs="Times New Roman"/>
                <w:sz w:val="20"/>
                <w:szCs w:val="20"/>
              </w:rPr>
            </w:pPr>
          </w:p>
        </w:tc>
        <w:tc>
          <w:tcPr>
            <w:tcW w:w="724" w:type="dxa"/>
          </w:tcPr>
          <w:p w14:paraId="6044C9C1" w14:textId="77777777" w:rsidR="0042211A" w:rsidRPr="00974B6B" w:rsidRDefault="0042211A" w:rsidP="00E34855">
            <w:pPr>
              <w:contextualSpacing/>
              <w:rPr>
                <w:rFonts w:ascii="Times New Roman" w:hAnsi="Times New Roman" w:cs="Times New Roman"/>
                <w:sz w:val="20"/>
                <w:szCs w:val="20"/>
              </w:rPr>
            </w:pPr>
          </w:p>
        </w:tc>
        <w:tc>
          <w:tcPr>
            <w:tcW w:w="1012" w:type="dxa"/>
          </w:tcPr>
          <w:p w14:paraId="49FCEBD8" w14:textId="77777777" w:rsidR="0042211A" w:rsidRPr="00974B6B" w:rsidRDefault="0042211A" w:rsidP="00E34855">
            <w:pPr>
              <w:contextualSpacing/>
              <w:rPr>
                <w:rFonts w:ascii="Times New Roman" w:hAnsi="Times New Roman" w:cs="Times New Roman"/>
                <w:sz w:val="20"/>
                <w:szCs w:val="20"/>
              </w:rPr>
            </w:pPr>
          </w:p>
        </w:tc>
        <w:tc>
          <w:tcPr>
            <w:tcW w:w="871" w:type="dxa"/>
          </w:tcPr>
          <w:p w14:paraId="06F0AB8B" w14:textId="77777777" w:rsidR="0042211A" w:rsidRPr="00974B6B" w:rsidRDefault="0042211A" w:rsidP="00E34855">
            <w:pPr>
              <w:contextualSpacing/>
              <w:rPr>
                <w:rFonts w:ascii="Times New Roman" w:hAnsi="Times New Roman" w:cs="Times New Roman"/>
                <w:sz w:val="20"/>
                <w:szCs w:val="20"/>
              </w:rPr>
            </w:pPr>
          </w:p>
        </w:tc>
        <w:tc>
          <w:tcPr>
            <w:tcW w:w="2029" w:type="dxa"/>
            <w:shd w:val="clear" w:color="auto" w:fill="F2F2F2" w:themeFill="background1" w:themeFillShade="F2"/>
          </w:tcPr>
          <w:p w14:paraId="59F1A074" w14:textId="77777777" w:rsidR="0042211A" w:rsidRPr="00974B6B" w:rsidRDefault="0042211A" w:rsidP="00E34855">
            <w:pPr>
              <w:contextualSpacing/>
              <w:rPr>
                <w:rFonts w:ascii="Times New Roman" w:hAnsi="Times New Roman" w:cs="Times New Roman"/>
                <w:sz w:val="20"/>
                <w:szCs w:val="20"/>
              </w:rPr>
            </w:pPr>
          </w:p>
        </w:tc>
      </w:tr>
      <w:tr w:rsidR="0042211A" w:rsidRPr="00974B6B" w14:paraId="4FE5C69C" w14:textId="77777777" w:rsidTr="006E31E7">
        <w:trPr>
          <w:trHeight w:val="298"/>
        </w:trPr>
        <w:tc>
          <w:tcPr>
            <w:tcW w:w="1303" w:type="dxa"/>
          </w:tcPr>
          <w:p w14:paraId="53AF7EE4" w14:textId="77777777" w:rsidR="0042211A" w:rsidRPr="00974B6B" w:rsidRDefault="0042211A" w:rsidP="00E34855">
            <w:pPr>
              <w:contextualSpacing/>
              <w:rPr>
                <w:rFonts w:ascii="Times New Roman" w:hAnsi="Times New Roman" w:cs="Times New Roman"/>
                <w:sz w:val="20"/>
                <w:szCs w:val="20"/>
              </w:rPr>
            </w:pPr>
          </w:p>
        </w:tc>
        <w:tc>
          <w:tcPr>
            <w:tcW w:w="4201" w:type="dxa"/>
          </w:tcPr>
          <w:p w14:paraId="0EA3C4D3" w14:textId="77777777" w:rsidR="0042211A" w:rsidRPr="00974B6B" w:rsidRDefault="0042211A" w:rsidP="00E34855">
            <w:pPr>
              <w:contextualSpacing/>
              <w:rPr>
                <w:rFonts w:ascii="Times New Roman" w:hAnsi="Times New Roman" w:cs="Times New Roman"/>
                <w:sz w:val="20"/>
                <w:szCs w:val="20"/>
              </w:rPr>
            </w:pPr>
          </w:p>
        </w:tc>
        <w:tc>
          <w:tcPr>
            <w:tcW w:w="724" w:type="dxa"/>
          </w:tcPr>
          <w:p w14:paraId="3BC29DE2" w14:textId="77777777" w:rsidR="0042211A" w:rsidRPr="00974B6B" w:rsidRDefault="0042211A" w:rsidP="00E34855">
            <w:pPr>
              <w:contextualSpacing/>
              <w:rPr>
                <w:rFonts w:ascii="Times New Roman" w:hAnsi="Times New Roman" w:cs="Times New Roman"/>
                <w:sz w:val="20"/>
                <w:szCs w:val="20"/>
              </w:rPr>
            </w:pPr>
          </w:p>
        </w:tc>
        <w:tc>
          <w:tcPr>
            <w:tcW w:w="1012" w:type="dxa"/>
          </w:tcPr>
          <w:p w14:paraId="342FA8AA" w14:textId="77777777" w:rsidR="0042211A" w:rsidRPr="00974B6B" w:rsidRDefault="0042211A" w:rsidP="00E34855">
            <w:pPr>
              <w:contextualSpacing/>
              <w:rPr>
                <w:rFonts w:ascii="Times New Roman" w:hAnsi="Times New Roman" w:cs="Times New Roman"/>
                <w:sz w:val="20"/>
                <w:szCs w:val="20"/>
              </w:rPr>
            </w:pPr>
          </w:p>
        </w:tc>
        <w:tc>
          <w:tcPr>
            <w:tcW w:w="871" w:type="dxa"/>
          </w:tcPr>
          <w:p w14:paraId="23665920" w14:textId="77777777" w:rsidR="0042211A" w:rsidRPr="00974B6B" w:rsidRDefault="0042211A" w:rsidP="00E34855">
            <w:pPr>
              <w:contextualSpacing/>
              <w:rPr>
                <w:rFonts w:ascii="Times New Roman" w:hAnsi="Times New Roman" w:cs="Times New Roman"/>
                <w:sz w:val="20"/>
                <w:szCs w:val="20"/>
              </w:rPr>
            </w:pPr>
          </w:p>
        </w:tc>
        <w:tc>
          <w:tcPr>
            <w:tcW w:w="2029" w:type="dxa"/>
            <w:shd w:val="clear" w:color="auto" w:fill="F2F2F2" w:themeFill="background1" w:themeFillShade="F2"/>
          </w:tcPr>
          <w:p w14:paraId="2875F286" w14:textId="77777777" w:rsidR="0042211A" w:rsidRPr="00974B6B" w:rsidRDefault="0042211A" w:rsidP="00E34855">
            <w:pPr>
              <w:contextualSpacing/>
              <w:rPr>
                <w:rFonts w:ascii="Times New Roman" w:hAnsi="Times New Roman" w:cs="Times New Roman"/>
                <w:sz w:val="20"/>
                <w:szCs w:val="20"/>
              </w:rPr>
            </w:pPr>
          </w:p>
        </w:tc>
      </w:tr>
      <w:tr w:rsidR="0042211A" w:rsidRPr="00974B6B" w14:paraId="54C5DAF9" w14:textId="77777777" w:rsidTr="006E31E7">
        <w:trPr>
          <w:trHeight w:val="298"/>
        </w:trPr>
        <w:tc>
          <w:tcPr>
            <w:tcW w:w="1303" w:type="dxa"/>
          </w:tcPr>
          <w:p w14:paraId="3D0136E6" w14:textId="77777777" w:rsidR="0042211A" w:rsidRPr="00974B6B" w:rsidRDefault="0042211A" w:rsidP="00E34855">
            <w:pPr>
              <w:contextualSpacing/>
              <w:rPr>
                <w:rFonts w:ascii="Times New Roman" w:hAnsi="Times New Roman" w:cs="Times New Roman"/>
                <w:sz w:val="20"/>
                <w:szCs w:val="20"/>
              </w:rPr>
            </w:pPr>
          </w:p>
        </w:tc>
        <w:tc>
          <w:tcPr>
            <w:tcW w:w="4201" w:type="dxa"/>
          </w:tcPr>
          <w:p w14:paraId="72A3E26E" w14:textId="77777777" w:rsidR="0042211A" w:rsidRPr="00974B6B" w:rsidRDefault="0042211A" w:rsidP="00E34855">
            <w:pPr>
              <w:contextualSpacing/>
              <w:rPr>
                <w:rFonts w:ascii="Times New Roman" w:hAnsi="Times New Roman" w:cs="Times New Roman"/>
                <w:sz w:val="20"/>
                <w:szCs w:val="20"/>
              </w:rPr>
            </w:pPr>
          </w:p>
        </w:tc>
        <w:tc>
          <w:tcPr>
            <w:tcW w:w="724" w:type="dxa"/>
          </w:tcPr>
          <w:p w14:paraId="14327DBD" w14:textId="77777777" w:rsidR="0042211A" w:rsidRPr="00974B6B" w:rsidRDefault="0042211A" w:rsidP="00E34855">
            <w:pPr>
              <w:contextualSpacing/>
              <w:rPr>
                <w:rFonts w:ascii="Times New Roman" w:hAnsi="Times New Roman" w:cs="Times New Roman"/>
                <w:sz w:val="20"/>
                <w:szCs w:val="20"/>
              </w:rPr>
            </w:pPr>
          </w:p>
        </w:tc>
        <w:tc>
          <w:tcPr>
            <w:tcW w:w="1012" w:type="dxa"/>
          </w:tcPr>
          <w:p w14:paraId="700E852A" w14:textId="77777777" w:rsidR="0042211A" w:rsidRPr="00974B6B" w:rsidRDefault="0042211A" w:rsidP="00E34855">
            <w:pPr>
              <w:contextualSpacing/>
              <w:rPr>
                <w:rFonts w:ascii="Times New Roman" w:hAnsi="Times New Roman" w:cs="Times New Roman"/>
                <w:sz w:val="20"/>
                <w:szCs w:val="20"/>
              </w:rPr>
            </w:pPr>
          </w:p>
        </w:tc>
        <w:tc>
          <w:tcPr>
            <w:tcW w:w="871" w:type="dxa"/>
          </w:tcPr>
          <w:p w14:paraId="78177D5D" w14:textId="77777777" w:rsidR="0042211A" w:rsidRPr="00974B6B" w:rsidRDefault="0042211A" w:rsidP="00E34855">
            <w:pPr>
              <w:contextualSpacing/>
              <w:rPr>
                <w:rFonts w:ascii="Times New Roman" w:hAnsi="Times New Roman" w:cs="Times New Roman"/>
                <w:sz w:val="20"/>
                <w:szCs w:val="20"/>
              </w:rPr>
            </w:pPr>
          </w:p>
        </w:tc>
        <w:tc>
          <w:tcPr>
            <w:tcW w:w="2029" w:type="dxa"/>
            <w:shd w:val="clear" w:color="auto" w:fill="F2F2F2" w:themeFill="background1" w:themeFillShade="F2"/>
          </w:tcPr>
          <w:p w14:paraId="38314236" w14:textId="77777777" w:rsidR="0042211A" w:rsidRPr="00974B6B" w:rsidRDefault="0042211A" w:rsidP="00E34855">
            <w:pPr>
              <w:contextualSpacing/>
              <w:rPr>
                <w:rFonts w:ascii="Times New Roman" w:hAnsi="Times New Roman" w:cs="Times New Roman"/>
                <w:sz w:val="20"/>
                <w:szCs w:val="20"/>
              </w:rPr>
            </w:pPr>
          </w:p>
        </w:tc>
      </w:tr>
      <w:tr w:rsidR="00B4452F" w:rsidRPr="00974B6B" w14:paraId="633A322C" w14:textId="77777777" w:rsidTr="006E31E7">
        <w:trPr>
          <w:trHeight w:val="298"/>
        </w:trPr>
        <w:tc>
          <w:tcPr>
            <w:tcW w:w="1303" w:type="dxa"/>
          </w:tcPr>
          <w:p w14:paraId="34DB9A61" w14:textId="77777777" w:rsidR="00B4452F" w:rsidRPr="00974B6B" w:rsidRDefault="00B4452F" w:rsidP="00E34855">
            <w:pPr>
              <w:contextualSpacing/>
              <w:rPr>
                <w:rFonts w:ascii="Times New Roman" w:hAnsi="Times New Roman" w:cs="Times New Roman"/>
                <w:sz w:val="20"/>
                <w:szCs w:val="20"/>
              </w:rPr>
            </w:pPr>
          </w:p>
        </w:tc>
        <w:tc>
          <w:tcPr>
            <w:tcW w:w="4201" w:type="dxa"/>
          </w:tcPr>
          <w:p w14:paraId="67BE3AED" w14:textId="77777777" w:rsidR="00B4452F" w:rsidRPr="00974B6B" w:rsidRDefault="00B4452F" w:rsidP="00E34855">
            <w:pPr>
              <w:contextualSpacing/>
              <w:rPr>
                <w:rFonts w:ascii="Times New Roman" w:hAnsi="Times New Roman" w:cs="Times New Roman"/>
                <w:sz w:val="20"/>
                <w:szCs w:val="20"/>
              </w:rPr>
            </w:pPr>
          </w:p>
        </w:tc>
        <w:tc>
          <w:tcPr>
            <w:tcW w:w="724" w:type="dxa"/>
          </w:tcPr>
          <w:p w14:paraId="07E77F13" w14:textId="77777777" w:rsidR="00B4452F" w:rsidRPr="00974B6B" w:rsidRDefault="00B4452F" w:rsidP="00E34855">
            <w:pPr>
              <w:contextualSpacing/>
              <w:rPr>
                <w:rFonts w:ascii="Times New Roman" w:hAnsi="Times New Roman" w:cs="Times New Roman"/>
                <w:sz w:val="20"/>
                <w:szCs w:val="20"/>
              </w:rPr>
            </w:pPr>
          </w:p>
        </w:tc>
        <w:tc>
          <w:tcPr>
            <w:tcW w:w="1012" w:type="dxa"/>
          </w:tcPr>
          <w:p w14:paraId="5702C1BC" w14:textId="77777777" w:rsidR="00B4452F" w:rsidRPr="00974B6B" w:rsidRDefault="00B4452F" w:rsidP="00E34855">
            <w:pPr>
              <w:contextualSpacing/>
              <w:rPr>
                <w:rFonts w:ascii="Times New Roman" w:hAnsi="Times New Roman" w:cs="Times New Roman"/>
                <w:sz w:val="20"/>
                <w:szCs w:val="20"/>
              </w:rPr>
            </w:pPr>
          </w:p>
        </w:tc>
        <w:tc>
          <w:tcPr>
            <w:tcW w:w="871" w:type="dxa"/>
          </w:tcPr>
          <w:p w14:paraId="1FCF2E3A" w14:textId="77777777" w:rsidR="00B4452F" w:rsidRPr="00974B6B" w:rsidRDefault="00B4452F" w:rsidP="00E34855">
            <w:pPr>
              <w:contextualSpacing/>
              <w:rPr>
                <w:rFonts w:ascii="Times New Roman" w:hAnsi="Times New Roman" w:cs="Times New Roman"/>
                <w:sz w:val="20"/>
                <w:szCs w:val="20"/>
              </w:rPr>
            </w:pPr>
          </w:p>
        </w:tc>
        <w:tc>
          <w:tcPr>
            <w:tcW w:w="2029" w:type="dxa"/>
            <w:shd w:val="clear" w:color="auto" w:fill="F2F2F2" w:themeFill="background1" w:themeFillShade="F2"/>
          </w:tcPr>
          <w:p w14:paraId="6A2D343F" w14:textId="77777777" w:rsidR="00B4452F" w:rsidRPr="00974B6B" w:rsidRDefault="00B4452F" w:rsidP="00E34855">
            <w:pPr>
              <w:contextualSpacing/>
              <w:rPr>
                <w:rFonts w:ascii="Times New Roman" w:hAnsi="Times New Roman" w:cs="Times New Roman"/>
                <w:sz w:val="20"/>
                <w:szCs w:val="20"/>
              </w:rPr>
            </w:pPr>
          </w:p>
        </w:tc>
      </w:tr>
    </w:tbl>
    <w:p w14:paraId="456E55A1" w14:textId="77777777" w:rsidR="00223CC1" w:rsidRPr="00316E36" w:rsidRDefault="00223CC1" w:rsidP="0042211A">
      <w:pPr>
        <w:ind w:right="284"/>
        <w:contextualSpacing/>
        <w:jc w:val="both"/>
        <w:rPr>
          <w:rFonts w:ascii="Times New Roman" w:hAnsi="Times New Roman" w:cs="Times New Roman"/>
          <w:b/>
          <w:bCs/>
          <w:sz w:val="14"/>
          <w:szCs w:val="18"/>
          <w:lang w:val="tr-TR"/>
        </w:rPr>
      </w:pPr>
    </w:p>
    <w:p w14:paraId="78B5C434" w14:textId="77777777" w:rsidR="00100493" w:rsidRDefault="0042211A" w:rsidP="0042211A">
      <w:pPr>
        <w:ind w:right="284"/>
        <w:contextualSpacing/>
        <w:jc w:val="both"/>
        <w:rPr>
          <w:rFonts w:ascii="Times New Roman" w:hAnsi="Times New Roman" w:cs="Times New Roman"/>
          <w:sz w:val="18"/>
          <w:szCs w:val="18"/>
          <w:lang w:val="tr-TR"/>
        </w:rPr>
      </w:pPr>
      <w:r w:rsidRPr="00223CC1">
        <w:rPr>
          <w:rFonts w:ascii="Times New Roman" w:hAnsi="Times New Roman" w:cs="Times New Roman"/>
          <w:b/>
          <w:bCs/>
          <w:sz w:val="18"/>
          <w:szCs w:val="18"/>
          <w:lang w:val="tr-TR"/>
        </w:rPr>
        <w:t>**</w:t>
      </w:r>
      <w:r w:rsidRPr="00223CC1">
        <w:rPr>
          <w:rFonts w:ascii="Times New Roman" w:eastAsia="Arial Unicode MS" w:hAnsi="Times New Roman" w:cs="Times New Roman"/>
          <w:b/>
          <w:sz w:val="18"/>
          <w:szCs w:val="18"/>
          <w:lang w:val="tr-TR"/>
        </w:rPr>
        <w:t xml:space="preserve">MADDE </w:t>
      </w:r>
      <w:r w:rsidR="00100493">
        <w:rPr>
          <w:rFonts w:ascii="Times New Roman" w:eastAsia="Arial Unicode MS" w:hAnsi="Times New Roman" w:cs="Times New Roman"/>
          <w:b/>
          <w:sz w:val="18"/>
          <w:szCs w:val="18"/>
          <w:lang w:val="tr-TR"/>
        </w:rPr>
        <w:t>37</w:t>
      </w:r>
      <w:r w:rsidRPr="00223CC1">
        <w:rPr>
          <w:rFonts w:ascii="Times New Roman" w:eastAsia="Arial Unicode MS" w:hAnsi="Times New Roman" w:cs="Times New Roman"/>
          <w:b/>
          <w:sz w:val="18"/>
          <w:szCs w:val="18"/>
          <w:lang w:val="tr-TR"/>
        </w:rPr>
        <w:t>- (</w:t>
      </w:r>
      <w:r w:rsidR="00100493">
        <w:rPr>
          <w:rFonts w:ascii="Times New Roman" w:eastAsia="Arial Unicode MS" w:hAnsi="Times New Roman" w:cs="Times New Roman"/>
          <w:b/>
          <w:sz w:val="18"/>
          <w:szCs w:val="18"/>
          <w:lang w:val="tr-TR"/>
        </w:rPr>
        <w:t>2</w:t>
      </w:r>
      <w:r w:rsidRPr="00223CC1">
        <w:rPr>
          <w:rFonts w:ascii="Times New Roman" w:hAnsi="Times New Roman" w:cs="Times New Roman"/>
          <w:b/>
          <w:sz w:val="18"/>
          <w:szCs w:val="18"/>
          <w:lang w:val="tr-TR"/>
        </w:rPr>
        <w:t>)</w:t>
      </w:r>
      <w:r w:rsidRPr="00223CC1">
        <w:rPr>
          <w:rFonts w:ascii="Times New Roman" w:hAnsi="Times New Roman" w:cs="Times New Roman"/>
          <w:sz w:val="18"/>
          <w:szCs w:val="18"/>
          <w:lang w:val="tr-TR"/>
        </w:rPr>
        <w:t xml:space="preserve"> </w:t>
      </w:r>
      <w:r w:rsidR="00100493" w:rsidRPr="00100493">
        <w:rPr>
          <w:rFonts w:ascii="Times New Roman" w:hAnsi="Times New Roman" w:cs="Times New Roman"/>
          <w:sz w:val="18"/>
          <w:szCs w:val="18"/>
          <w:lang w:val="tr-TR"/>
        </w:rPr>
        <w:t>Özel öğrencilik ilgili programda doğrudan derece elde etmeye yönelik bir eğitim olmayıp süresi iki yarıyılı geçemez. Özel öğrenci statüsünde ders alanlar hiçbir programa kayıtlı olmayıp öğrencilik haklarından yararlanamaz. Özel öğrencilerin kabulü ve enstitüde alacağı dersler ilgili enstitü anabilim/</w:t>
      </w:r>
      <w:proofErr w:type="spellStart"/>
      <w:r w:rsidR="00100493" w:rsidRPr="00100493">
        <w:rPr>
          <w:rFonts w:ascii="Times New Roman" w:hAnsi="Times New Roman" w:cs="Times New Roman"/>
          <w:sz w:val="18"/>
          <w:szCs w:val="18"/>
          <w:lang w:val="tr-TR"/>
        </w:rPr>
        <w:t>anasanat</w:t>
      </w:r>
      <w:proofErr w:type="spellEnd"/>
      <w:r w:rsidR="00100493" w:rsidRPr="00100493">
        <w:rPr>
          <w:rFonts w:ascii="Times New Roman" w:hAnsi="Times New Roman" w:cs="Times New Roman"/>
          <w:sz w:val="18"/>
          <w:szCs w:val="18"/>
          <w:lang w:val="tr-TR"/>
        </w:rPr>
        <w:t xml:space="preserve"> dalı başkanlığının/koordinatörlüğünün önerisi ve enstitü yönetim kurulu kararıyla belirlenir. Özel öğrencilerin aldıkları dersler ve başarıları hakkında kendilerine bir belge verilir. </w:t>
      </w:r>
    </w:p>
    <w:tbl>
      <w:tblPr>
        <w:tblStyle w:val="TabloKlavuzu"/>
        <w:tblpPr w:leftFromText="141" w:rightFromText="141" w:vertAnchor="text" w:horzAnchor="margin" w:tblpY="1119"/>
        <w:tblW w:w="0" w:type="auto"/>
        <w:shd w:val="clear" w:color="auto" w:fill="F2F2F2" w:themeFill="background1" w:themeFillShade="F2"/>
        <w:tblLook w:val="04A0" w:firstRow="1" w:lastRow="0" w:firstColumn="1" w:lastColumn="0" w:noHBand="0" w:noVBand="1"/>
      </w:tblPr>
      <w:tblGrid>
        <w:gridCol w:w="472"/>
        <w:gridCol w:w="4894"/>
        <w:gridCol w:w="4897"/>
      </w:tblGrid>
      <w:tr w:rsidR="006E31E7" w:rsidRPr="00B05EF9" w14:paraId="2AD6DC83" w14:textId="77777777" w:rsidTr="006E31E7">
        <w:trPr>
          <w:trHeight w:val="769"/>
        </w:trPr>
        <w:tc>
          <w:tcPr>
            <w:tcW w:w="472" w:type="dxa"/>
            <w:vMerge w:val="restart"/>
            <w:tcBorders>
              <w:right w:val="single" w:sz="4" w:space="0" w:color="auto"/>
            </w:tcBorders>
            <w:shd w:val="clear" w:color="auto" w:fill="F2F2F2" w:themeFill="background1" w:themeFillShade="F2"/>
            <w:textDirection w:val="btLr"/>
          </w:tcPr>
          <w:p w14:paraId="2535ABD6" w14:textId="77777777" w:rsidR="006E31E7" w:rsidRPr="006E31E7" w:rsidRDefault="006E31E7" w:rsidP="006E31E7">
            <w:pPr>
              <w:ind w:left="113" w:right="113"/>
              <w:jc w:val="center"/>
              <w:rPr>
                <w:rFonts w:ascii="Times New Roman" w:hAnsi="Times New Roman" w:cs="Times New Roman"/>
                <w:b/>
                <w:sz w:val="20"/>
                <w:szCs w:val="20"/>
              </w:rPr>
            </w:pPr>
            <w:r w:rsidRPr="006E31E7">
              <w:rPr>
                <w:rFonts w:ascii="Times New Roman" w:hAnsi="Times New Roman" w:cs="Times New Roman"/>
                <w:b/>
                <w:sz w:val="20"/>
                <w:szCs w:val="20"/>
              </w:rPr>
              <w:t>DEĞERLENDİRME</w:t>
            </w:r>
          </w:p>
        </w:tc>
        <w:tc>
          <w:tcPr>
            <w:tcW w:w="9791" w:type="dxa"/>
            <w:gridSpan w:val="2"/>
            <w:tcBorders>
              <w:top w:val="single" w:sz="4" w:space="0" w:color="auto"/>
              <w:left w:val="single" w:sz="4" w:space="0" w:color="auto"/>
              <w:bottom w:val="nil"/>
              <w:right w:val="single" w:sz="4" w:space="0" w:color="auto"/>
            </w:tcBorders>
            <w:shd w:val="clear" w:color="auto" w:fill="F2F2F2" w:themeFill="background1" w:themeFillShade="F2"/>
            <w:vAlign w:val="center"/>
          </w:tcPr>
          <w:p w14:paraId="170DFA53" w14:textId="77777777" w:rsidR="006E31E7" w:rsidRPr="006E31E7" w:rsidRDefault="006E31E7" w:rsidP="006E31E7">
            <w:pPr>
              <w:rPr>
                <w:rFonts w:ascii="Times New Roman" w:eastAsia="Arial Unicode MS" w:hAnsi="Times New Roman" w:cs="Times New Roman"/>
                <w:b/>
                <w:sz w:val="20"/>
                <w:szCs w:val="20"/>
                <w:lang w:val="nl-NL"/>
              </w:rPr>
            </w:pPr>
            <w:r w:rsidRPr="006E31E7">
              <w:rPr>
                <w:rFonts w:ascii="Times New Roman" w:eastAsia="Arial Unicode MS" w:hAnsi="Times New Roman" w:cs="Times New Roman"/>
                <w:b/>
                <w:sz w:val="20"/>
                <w:szCs w:val="20"/>
                <w:lang w:val="nl-NL"/>
              </w:rPr>
              <w:t>Özel öğrencinin başvurduğu programa kabulü ve yukarıda belirtilen ders/lerin muafiyeti</w:t>
            </w:r>
          </w:p>
          <w:p w14:paraId="0E4903DE" w14:textId="77777777" w:rsidR="006E31E7" w:rsidRPr="006E31E7" w:rsidRDefault="006E31E7" w:rsidP="006E31E7">
            <w:pPr>
              <w:jc w:val="both"/>
              <w:rPr>
                <w:rFonts w:ascii="Times New Roman" w:hAnsi="Times New Roman" w:cs="Times New Roman"/>
                <w:b/>
                <w:bCs/>
                <w:color w:val="000000"/>
                <w:sz w:val="20"/>
                <w:szCs w:val="20"/>
                <w:lang w:val="nl-NL" w:eastAsia="tr-TR"/>
              </w:rPr>
            </w:pPr>
            <w:r w:rsidRPr="006E31E7">
              <w:rPr>
                <w:rFonts w:ascii="Times New Roman" w:eastAsia="Arial Unicode MS" w:hAnsi="Times New Roman" w:cs="Times New Roman"/>
                <w:b/>
                <w:sz w:val="20"/>
                <w:szCs w:val="20"/>
                <w:lang w:val="nl-NL"/>
              </w:rPr>
              <w:t>□</w:t>
            </w:r>
            <w:r w:rsidRPr="006E31E7">
              <w:rPr>
                <w:rFonts w:ascii="Times New Roman" w:eastAsia="Arial Unicode MS" w:hAnsi="Times New Roman"/>
                <w:b/>
                <w:sz w:val="20"/>
                <w:szCs w:val="20"/>
                <w:lang w:val="nl-NL"/>
              </w:rPr>
              <w:t xml:space="preserve"> </w:t>
            </w:r>
            <w:r w:rsidRPr="006E31E7">
              <w:rPr>
                <w:rFonts w:ascii="Times New Roman" w:hAnsi="Times New Roman" w:cs="Times New Roman"/>
                <w:b/>
                <w:bCs/>
                <w:color w:val="000000"/>
                <w:sz w:val="20"/>
                <w:szCs w:val="20"/>
                <w:lang w:val="nl-NL" w:eastAsia="tr-TR"/>
              </w:rPr>
              <w:t>UYGUNDUR</w:t>
            </w:r>
          </w:p>
          <w:p w14:paraId="22261A97" w14:textId="77777777" w:rsidR="006E31E7" w:rsidRPr="006E31E7" w:rsidRDefault="006E31E7" w:rsidP="006E31E7">
            <w:pPr>
              <w:jc w:val="both"/>
              <w:rPr>
                <w:rFonts w:ascii="Times New Roman" w:hAnsi="Times New Roman" w:cs="Times New Roman"/>
                <w:b/>
                <w:bCs/>
                <w:color w:val="000000"/>
                <w:sz w:val="20"/>
                <w:szCs w:val="20"/>
                <w:lang w:val="nl-NL" w:eastAsia="tr-TR"/>
              </w:rPr>
            </w:pPr>
            <w:r w:rsidRPr="006E31E7">
              <w:rPr>
                <w:rFonts w:ascii="Times New Roman" w:eastAsia="Arial Unicode MS" w:hAnsi="Times New Roman" w:cs="Times New Roman"/>
                <w:b/>
                <w:sz w:val="20"/>
                <w:szCs w:val="20"/>
                <w:lang w:val="nl-NL"/>
              </w:rPr>
              <w:t>□</w:t>
            </w:r>
            <w:r w:rsidRPr="006E31E7">
              <w:rPr>
                <w:rFonts w:ascii="Times New Roman" w:eastAsia="Arial Unicode MS" w:hAnsi="Times New Roman"/>
                <w:b/>
                <w:sz w:val="20"/>
                <w:szCs w:val="20"/>
                <w:lang w:val="nl-NL"/>
              </w:rPr>
              <w:t xml:space="preserve"> </w:t>
            </w:r>
            <w:r w:rsidRPr="006E31E7">
              <w:rPr>
                <w:rFonts w:ascii="Times New Roman" w:hAnsi="Times New Roman" w:cs="Times New Roman"/>
                <w:b/>
                <w:bCs/>
                <w:color w:val="000000"/>
                <w:sz w:val="20"/>
                <w:szCs w:val="20"/>
                <w:lang w:val="nl-NL" w:eastAsia="tr-TR"/>
              </w:rPr>
              <w:t>UYGUN DEĞİLDİR</w:t>
            </w:r>
          </w:p>
        </w:tc>
      </w:tr>
      <w:tr w:rsidR="006E31E7" w:rsidRPr="00B05EF9" w14:paraId="1A917251" w14:textId="77777777" w:rsidTr="006E31E7">
        <w:trPr>
          <w:trHeight w:val="377"/>
        </w:trPr>
        <w:tc>
          <w:tcPr>
            <w:tcW w:w="472" w:type="dxa"/>
            <w:vMerge/>
            <w:tcBorders>
              <w:right w:val="single" w:sz="4" w:space="0" w:color="auto"/>
            </w:tcBorders>
            <w:shd w:val="clear" w:color="auto" w:fill="F2F2F2" w:themeFill="background1" w:themeFillShade="F2"/>
          </w:tcPr>
          <w:p w14:paraId="0FD65646" w14:textId="77777777" w:rsidR="006E31E7" w:rsidRPr="006E31E7" w:rsidRDefault="006E31E7" w:rsidP="006E31E7">
            <w:pPr>
              <w:rPr>
                <w:rFonts w:ascii="Times New Roman" w:hAnsi="Times New Roman" w:cs="Times New Roman"/>
                <w:sz w:val="20"/>
                <w:szCs w:val="20"/>
              </w:rPr>
            </w:pPr>
          </w:p>
        </w:tc>
        <w:tc>
          <w:tcPr>
            <w:tcW w:w="4894" w:type="dxa"/>
            <w:tcBorders>
              <w:top w:val="nil"/>
              <w:left w:val="single" w:sz="4" w:space="0" w:color="auto"/>
              <w:bottom w:val="nil"/>
              <w:right w:val="nil"/>
            </w:tcBorders>
            <w:shd w:val="clear" w:color="auto" w:fill="F2F2F2" w:themeFill="background1" w:themeFillShade="F2"/>
          </w:tcPr>
          <w:p w14:paraId="2CB87640" w14:textId="77777777" w:rsidR="006E31E7" w:rsidRPr="006E31E7" w:rsidRDefault="006E31E7" w:rsidP="006E31E7">
            <w:pPr>
              <w:jc w:val="right"/>
              <w:rPr>
                <w:rFonts w:ascii="Times New Roman" w:hAnsi="Times New Roman" w:cs="Times New Roman"/>
                <w:b/>
                <w:sz w:val="20"/>
                <w:szCs w:val="20"/>
              </w:rPr>
            </w:pPr>
          </w:p>
        </w:tc>
        <w:tc>
          <w:tcPr>
            <w:tcW w:w="4896" w:type="dxa"/>
            <w:tcBorders>
              <w:top w:val="nil"/>
              <w:left w:val="nil"/>
              <w:bottom w:val="nil"/>
              <w:right w:val="single" w:sz="4" w:space="0" w:color="auto"/>
            </w:tcBorders>
            <w:shd w:val="clear" w:color="auto" w:fill="F2F2F2" w:themeFill="background1" w:themeFillShade="F2"/>
          </w:tcPr>
          <w:p w14:paraId="3B9D3F48" w14:textId="77777777" w:rsidR="006E31E7" w:rsidRPr="006E31E7" w:rsidRDefault="006E31E7" w:rsidP="006E31E7">
            <w:pPr>
              <w:jc w:val="right"/>
              <w:rPr>
                <w:rFonts w:ascii="Times New Roman" w:hAnsi="Times New Roman" w:cs="Times New Roman"/>
                <w:b/>
                <w:sz w:val="20"/>
                <w:szCs w:val="20"/>
              </w:rPr>
            </w:pPr>
            <w:proofErr w:type="spellStart"/>
            <w:r w:rsidRPr="006E31E7">
              <w:rPr>
                <w:rFonts w:ascii="Times New Roman" w:hAnsi="Times New Roman" w:cs="Times New Roman"/>
                <w:b/>
                <w:sz w:val="20"/>
                <w:szCs w:val="20"/>
              </w:rPr>
              <w:t>İmza</w:t>
            </w:r>
            <w:proofErr w:type="spellEnd"/>
          </w:p>
        </w:tc>
      </w:tr>
      <w:tr w:rsidR="006E31E7" w:rsidRPr="00B05EF9" w14:paraId="006BEC0B" w14:textId="77777777" w:rsidTr="006E31E7">
        <w:trPr>
          <w:trHeight w:val="382"/>
        </w:trPr>
        <w:tc>
          <w:tcPr>
            <w:tcW w:w="472" w:type="dxa"/>
            <w:vMerge/>
            <w:tcBorders>
              <w:right w:val="single" w:sz="4" w:space="0" w:color="auto"/>
            </w:tcBorders>
            <w:shd w:val="clear" w:color="auto" w:fill="F2F2F2" w:themeFill="background1" w:themeFillShade="F2"/>
          </w:tcPr>
          <w:p w14:paraId="58DB5A00" w14:textId="77777777" w:rsidR="006E31E7" w:rsidRPr="006E31E7" w:rsidRDefault="006E31E7" w:rsidP="006E31E7">
            <w:pPr>
              <w:rPr>
                <w:rFonts w:ascii="Times New Roman" w:hAnsi="Times New Roman" w:cs="Times New Roman"/>
                <w:sz w:val="20"/>
                <w:szCs w:val="20"/>
              </w:rPr>
            </w:pPr>
          </w:p>
        </w:tc>
        <w:tc>
          <w:tcPr>
            <w:tcW w:w="4894" w:type="dxa"/>
            <w:tcBorders>
              <w:top w:val="nil"/>
              <w:left w:val="single" w:sz="4" w:space="0" w:color="auto"/>
              <w:bottom w:val="nil"/>
              <w:right w:val="nil"/>
            </w:tcBorders>
            <w:shd w:val="clear" w:color="auto" w:fill="F2F2F2" w:themeFill="background1" w:themeFillShade="F2"/>
          </w:tcPr>
          <w:p w14:paraId="7218A443" w14:textId="77777777" w:rsidR="006E31E7" w:rsidRPr="006E31E7" w:rsidRDefault="006E31E7" w:rsidP="006E31E7">
            <w:pPr>
              <w:jc w:val="right"/>
              <w:rPr>
                <w:rFonts w:ascii="Times New Roman" w:hAnsi="Times New Roman" w:cs="Times New Roman"/>
                <w:b/>
                <w:sz w:val="20"/>
                <w:szCs w:val="20"/>
              </w:rPr>
            </w:pPr>
          </w:p>
        </w:tc>
        <w:tc>
          <w:tcPr>
            <w:tcW w:w="4896" w:type="dxa"/>
            <w:tcBorders>
              <w:top w:val="nil"/>
              <w:left w:val="nil"/>
              <w:bottom w:val="nil"/>
              <w:right w:val="single" w:sz="4" w:space="0" w:color="auto"/>
            </w:tcBorders>
            <w:shd w:val="clear" w:color="auto" w:fill="F2F2F2" w:themeFill="background1" w:themeFillShade="F2"/>
          </w:tcPr>
          <w:p w14:paraId="36629E9E" w14:textId="77777777" w:rsidR="006E31E7" w:rsidRPr="006E31E7" w:rsidRDefault="006E31E7" w:rsidP="006E31E7">
            <w:pPr>
              <w:jc w:val="right"/>
              <w:rPr>
                <w:rFonts w:ascii="Times New Roman" w:hAnsi="Times New Roman" w:cs="Times New Roman"/>
                <w:b/>
                <w:sz w:val="20"/>
                <w:szCs w:val="20"/>
              </w:rPr>
            </w:pPr>
          </w:p>
        </w:tc>
      </w:tr>
      <w:tr w:rsidR="006E31E7" w:rsidRPr="00B05EF9" w14:paraId="7AAEDECE" w14:textId="77777777" w:rsidTr="006E31E7">
        <w:trPr>
          <w:trHeight w:val="406"/>
        </w:trPr>
        <w:tc>
          <w:tcPr>
            <w:tcW w:w="472" w:type="dxa"/>
            <w:vMerge/>
            <w:tcBorders>
              <w:right w:val="single" w:sz="4" w:space="0" w:color="auto"/>
            </w:tcBorders>
            <w:shd w:val="clear" w:color="auto" w:fill="F2F2F2" w:themeFill="background1" w:themeFillShade="F2"/>
          </w:tcPr>
          <w:p w14:paraId="474B10E7" w14:textId="77777777" w:rsidR="006E31E7" w:rsidRPr="006E31E7" w:rsidRDefault="006E31E7" w:rsidP="006E31E7">
            <w:pPr>
              <w:rPr>
                <w:rFonts w:ascii="Times New Roman" w:hAnsi="Times New Roman" w:cs="Times New Roman"/>
                <w:sz w:val="20"/>
                <w:szCs w:val="20"/>
              </w:rPr>
            </w:pPr>
          </w:p>
        </w:tc>
        <w:tc>
          <w:tcPr>
            <w:tcW w:w="4894" w:type="dxa"/>
            <w:tcBorders>
              <w:top w:val="nil"/>
              <w:left w:val="single" w:sz="4" w:space="0" w:color="auto"/>
              <w:bottom w:val="nil"/>
              <w:right w:val="nil"/>
            </w:tcBorders>
            <w:shd w:val="clear" w:color="auto" w:fill="F2F2F2" w:themeFill="background1" w:themeFillShade="F2"/>
          </w:tcPr>
          <w:p w14:paraId="25D43C85" w14:textId="77777777" w:rsidR="006E31E7" w:rsidRPr="006E31E7" w:rsidRDefault="006E31E7" w:rsidP="006E31E7">
            <w:pPr>
              <w:jc w:val="right"/>
              <w:rPr>
                <w:rFonts w:ascii="Times New Roman" w:hAnsi="Times New Roman" w:cs="Times New Roman"/>
                <w:b/>
                <w:sz w:val="20"/>
                <w:szCs w:val="20"/>
              </w:rPr>
            </w:pPr>
          </w:p>
        </w:tc>
        <w:tc>
          <w:tcPr>
            <w:tcW w:w="4896" w:type="dxa"/>
            <w:tcBorders>
              <w:top w:val="nil"/>
              <w:left w:val="nil"/>
              <w:bottom w:val="nil"/>
              <w:right w:val="single" w:sz="4" w:space="0" w:color="auto"/>
            </w:tcBorders>
            <w:shd w:val="clear" w:color="auto" w:fill="F2F2F2" w:themeFill="background1" w:themeFillShade="F2"/>
          </w:tcPr>
          <w:p w14:paraId="5A228E03" w14:textId="77777777" w:rsidR="006E31E7" w:rsidRPr="006E31E7" w:rsidRDefault="006E31E7" w:rsidP="006E31E7">
            <w:pPr>
              <w:jc w:val="right"/>
              <w:rPr>
                <w:rFonts w:ascii="Times New Roman" w:hAnsi="Times New Roman" w:cs="Times New Roman"/>
                <w:b/>
                <w:sz w:val="20"/>
                <w:szCs w:val="20"/>
              </w:rPr>
            </w:pPr>
            <w:proofErr w:type="spellStart"/>
            <w:r w:rsidRPr="006E31E7">
              <w:rPr>
                <w:rFonts w:ascii="Times New Roman" w:hAnsi="Times New Roman" w:cs="Times New Roman"/>
                <w:b/>
                <w:sz w:val="20"/>
                <w:szCs w:val="20"/>
              </w:rPr>
              <w:t>Ünvanı</w:t>
            </w:r>
            <w:proofErr w:type="spellEnd"/>
            <w:r w:rsidRPr="006E31E7">
              <w:rPr>
                <w:rFonts w:ascii="Times New Roman" w:hAnsi="Times New Roman" w:cs="Times New Roman"/>
                <w:b/>
                <w:sz w:val="20"/>
                <w:szCs w:val="20"/>
              </w:rPr>
              <w:t xml:space="preserve"> - </w:t>
            </w:r>
            <w:proofErr w:type="spellStart"/>
            <w:r w:rsidRPr="006E31E7">
              <w:rPr>
                <w:rFonts w:ascii="Times New Roman" w:hAnsi="Times New Roman" w:cs="Times New Roman"/>
                <w:b/>
                <w:sz w:val="20"/>
                <w:szCs w:val="20"/>
              </w:rPr>
              <w:t>Adı</w:t>
            </w:r>
            <w:proofErr w:type="spellEnd"/>
            <w:r w:rsidRPr="006E31E7">
              <w:rPr>
                <w:rFonts w:ascii="Times New Roman" w:hAnsi="Times New Roman" w:cs="Times New Roman"/>
                <w:b/>
                <w:sz w:val="20"/>
                <w:szCs w:val="20"/>
              </w:rPr>
              <w:t xml:space="preserve"> </w:t>
            </w:r>
            <w:proofErr w:type="spellStart"/>
            <w:r w:rsidRPr="006E31E7">
              <w:rPr>
                <w:rFonts w:ascii="Times New Roman" w:hAnsi="Times New Roman" w:cs="Times New Roman"/>
                <w:b/>
                <w:sz w:val="20"/>
                <w:szCs w:val="20"/>
              </w:rPr>
              <w:t>Soyadı</w:t>
            </w:r>
            <w:proofErr w:type="spellEnd"/>
          </w:p>
        </w:tc>
      </w:tr>
      <w:tr w:rsidR="006E31E7" w:rsidRPr="00B05EF9" w14:paraId="4CE17999" w14:textId="77777777" w:rsidTr="006E31E7">
        <w:trPr>
          <w:trHeight w:val="377"/>
        </w:trPr>
        <w:tc>
          <w:tcPr>
            <w:tcW w:w="472" w:type="dxa"/>
            <w:vMerge/>
            <w:tcBorders>
              <w:right w:val="single" w:sz="4" w:space="0" w:color="auto"/>
            </w:tcBorders>
            <w:shd w:val="clear" w:color="auto" w:fill="F2F2F2" w:themeFill="background1" w:themeFillShade="F2"/>
          </w:tcPr>
          <w:p w14:paraId="21A67D3F" w14:textId="77777777" w:rsidR="006E31E7" w:rsidRPr="006E31E7" w:rsidRDefault="006E31E7" w:rsidP="006E31E7">
            <w:pPr>
              <w:rPr>
                <w:rFonts w:ascii="Times New Roman" w:hAnsi="Times New Roman" w:cs="Times New Roman"/>
                <w:sz w:val="20"/>
                <w:szCs w:val="20"/>
              </w:rPr>
            </w:pPr>
          </w:p>
        </w:tc>
        <w:tc>
          <w:tcPr>
            <w:tcW w:w="4894" w:type="dxa"/>
            <w:tcBorders>
              <w:top w:val="nil"/>
              <w:left w:val="single" w:sz="4" w:space="0" w:color="auto"/>
              <w:bottom w:val="single" w:sz="4" w:space="0" w:color="auto"/>
              <w:right w:val="nil"/>
            </w:tcBorders>
            <w:shd w:val="clear" w:color="auto" w:fill="F2F2F2" w:themeFill="background1" w:themeFillShade="F2"/>
          </w:tcPr>
          <w:p w14:paraId="0B1FAFD5" w14:textId="77777777" w:rsidR="006E31E7" w:rsidRPr="006E31E7" w:rsidRDefault="006E31E7" w:rsidP="006E31E7">
            <w:pPr>
              <w:jc w:val="right"/>
              <w:rPr>
                <w:rFonts w:ascii="Times New Roman" w:hAnsi="Times New Roman" w:cs="Times New Roman"/>
                <w:b/>
                <w:sz w:val="20"/>
                <w:szCs w:val="20"/>
              </w:rPr>
            </w:pPr>
          </w:p>
        </w:tc>
        <w:tc>
          <w:tcPr>
            <w:tcW w:w="4896" w:type="dxa"/>
            <w:tcBorders>
              <w:top w:val="nil"/>
              <w:left w:val="nil"/>
              <w:bottom w:val="single" w:sz="4" w:space="0" w:color="auto"/>
              <w:right w:val="single" w:sz="4" w:space="0" w:color="auto"/>
            </w:tcBorders>
            <w:shd w:val="clear" w:color="auto" w:fill="F2F2F2" w:themeFill="background1" w:themeFillShade="F2"/>
          </w:tcPr>
          <w:p w14:paraId="59A93EF7" w14:textId="77777777" w:rsidR="006E31E7" w:rsidRPr="006E31E7" w:rsidRDefault="006E31E7" w:rsidP="006E31E7">
            <w:pPr>
              <w:jc w:val="right"/>
              <w:rPr>
                <w:rFonts w:ascii="Times New Roman" w:hAnsi="Times New Roman" w:cs="Times New Roman"/>
                <w:b/>
                <w:sz w:val="20"/>
                <w:szCs w:val="20"/>
              </w:rPr>
            </w:pPr>
            <w:r w:rsidRPr="006E31E7">
              <w:rPr>
                <w:rFonts w:ascii="Times New Roman" w:hAnsi="Times New Roman" w:cs="Times New Roman"/>
                <w:b/>
                <w:sz w:val="20"/>
                <w:szCs w:val="20"/>
              </w:rPr>
              <w:t xml:space="preserve">Program </w:t>
            </w:r>
            <w:proofErr w:type="spellStart"/>
            <w:r w:rsidRPr="006E31E7">
              <w:rPr>
                <w:rFonts w:ascii="Times New Roman" w:hAnsi="Times New Roman" w:cs="Times New Roman"/>
                <w:b/>
                <w:sz w:val="20"/>
                <w:szCs w:val="20"/>
              </w:rPr>
              <w:t>Koordinatörü</w:t>
            </w:r>
            <w:proofErr w:type="spellEnd"/>
          </w:p>
        </w:tc>
      </w:tr>
    </w:tbl>
    <w:p w14:paraId="55D85047" w14:textId="3F9DAA15" w:rsidR="0042211A" w:rsidRPr="00223CC1" w:rsidRDefault="006E31E7" w:rsidP="0042211A">
      <w:pPr>
        <w:ind w:right="284"/>
        <w:contextualSpacing/>
        <w:jc w:val="both"/>
        <w:rPr>
          <w:rFonts w:ascii="Times New Roman" w:hAnsi="Times New Roman" w:cs="Times New Roman"/>
          <w:b/>
          <w:sz w:val="18"/>
          <w:szCs w:val="18"/>
          <w:lang w:val="tr-TR"/>
        </w:rPr>
      </w:pPr>
      <w:r>
        <w:rPr>
          <w:rFonts w:ascii="Times New Roman" w:hAnsi="Times New Roman" w:cs="Times New Roman"/>
          <w:b/>
          <w:bCs/>
          <w:sz w:val="18"/>
          <w:szCs w:val="18"/>
          <w:lang w:val="tr-TR"/>
        </w:rPr>
        <w:t xml:space="preserve"> </w:t>
      </w:r>
      <w:r w:rsidR="007F0CEB">
        <w:rPr>
          <w:rFonts w:ascii="Times New Roman" w:hAnsi="Times New Roman" w:cs="Times New Roman"/>
          <w:b/>
          <w:bCs/>
          <w:sz w:val="18"/>
          <w:szCs w:val="18"/>
          <w:lang w:val="tr-TR"/>
        </w:rPr>
        <w:t>**</w:t>
      </w:r>
      <w:r w:rsidR="00100493" w:rsidRPr="00223CC1">
        <w:rPr>
          <w:rFonts w:ascii="Times New Roman" w:eastAsia="Arial Unicode MS" w:hAnsi="Times New Roman" w:cs="Times New Roman"/>
          <w:b/>
          <w:sz w:val="18"/>
          <w:szCs w:val="18"/>
          <w:lang w:val="tr-TR"/>
        </w:rPr>
        <w:t xml:space="preserve">MADDE </w:t>
      </w:r>
      <w:r w:rsidR="00100493">
        <w:rPr>
          <w:rFonts w:ascii="Times New Roman" w:eastAsia="Arial Unicode MS" w:hAnsi="Times New Roman" w:cs="Times New Roman"/>
          <w:b/>
          <w:sz w:val="18"/>
          <w:szCs w:val="18"/>
          <w:lang w:val="tr-TR"/>
        </w:rPr>
        <w:t>37</w:t>
      </w:r>
      <w:r w:rsidR="00100493" w:rsidRPr="00223CC1">
        <w:rPr>
          <w:rFonts w:ascii="Times New Roman" w:eastAsia="Arial Unicode MS" w:hAnsi="Times New Roman" w:cs="Times New Roman"/>
          <w:b/>
          <w:sz w:val="18"/>
          <w:szCs w:val="18"/>
          <w:lang w:val="tr-TR"/>
        </w:rPr>
        <w:t>- (</w:t>
      </w:r>
      <w:r w:rsidR="00100493">
        <w:rPr>
          <w:rFonts w:ascii="Times New Roman" w:eastAsia="Arial Unicode MS" w:hAnsi="Times New Roman" w:cs="Times New Roman"/>
          <w:b/>
          <w:sz w:val="18"/>
          <w:szCs w:val="18"/>
          <w:lang w:val="tr-TR"/>
        </w:rPr>
        <w:t>3</w:t>
      </w:r>
      <w:r w:rsidR="00100493" w:rsidRPr="00223CC1">
        <w:rPr>
          <w:rFonts w:ascii="Times New Roman" w:hAnsi="Times New Roman" w:cs="Times New Roman"/>
          <w:b/>
          <w:sz w:val="18"/>
          <w:szCs w:val="18"/>
          <w:lang w:val="tr-TR"/>
        </w:rPr>
        <w:t>)</w:t>
      </w:r>
      <w:r w:rsidR="00100493" w:rsidRPr="00223CC1">
        <w:rPr>
          <w:rFonts w:ascii="Times New Roman" w:hAnsi="Times New Roman" w:cs="Times New Roman"/>
          <w:sz w:val="18"/>
          <w:szCs w:val="18"/>
          <w:lang w:val="tr-TR"/>
        </w:rPr>
        <w:t xml:space="preserve"> </w:t>
      </w:r>
      <w:r w:rsidR="00100493" w:rsidRPr="00100493">
        <w:rPr>
          <w:rFonts w:ascii="Times New Roman" w:hAnsi="Times New Roman" w:cs="Times New Roman"/>
          <w:sz w:val="18"/>
          <w:szCs w:val="18"/>
          <w:lang w:val="tr-TR"/>
        </w:rPr>
        <w:t>Gerekli şartları yerine getirerek lisansüstü programa kabul edilen öğrencilerin Üniversitede özel öğrenci olarak aldığı ve başarılı olduğu lisansüstü derslerin muafiyet işlemlerinde, en fazla dört dersini ilgili enstitü anabilim/</w:t>
      </w:r>
      <w:proofErr w:type="spellStart"/>
      <w:r w:rsidR="00100493" w:rsidRPr="00100493">
        <w:rPr>
          <w:rFonts w:ascii="Times New Roman" w:hAnsi="Times New Roman" w:cs="Times New Roman"/>
          <w:sz w:val="18"/>
          <w:szCs w:val="18"/>
          <w:lang w:val="tr-TR"/>
        </w:rPr>
        <w:t>anasanat</w:t>
      </w:r>
      <w:proofErr w:type="spellEnd"/>
      <w:r w:rsidR="00100493" w:rsidRPr="00100493">
        <w:rPr>
          <w:rFonts w:ascii="Times New Roman" w:hAnsi="Times New Roman" w:cs="Times New Roman"/>
          <w:sz w:val="18"/>
          <w:szCs w:val="18"/>
          <w:lang w:val="tr-TR"/>
        </w:rPr>
        <w:t xml:space="preserve"> dalı koordinatörlüğünün teklifi ve enstitü yönetim kurulu kararı ile kaydoldukları programa transfer edebilirler. Muafiyet verilen derslerin kredisi toplamı ilgili lisansüstü eğitiminde verilen derslerin toplam kredisinin %50’sini geçemez.</w:t>
      </w:r>
    </w:p>
    <w:p w14:paraId="6C2F4E52" w14:textId="77777777" w:rsidR="006E31E7" w:rsidRDefault="006E31E7" w:rsidP="006E31E7">
      <w:pPr>
        <w:tabs>
          <w:tab w:val="left" w:leader="underscore" w:pos="7371"/>
        </w:tabs>
        <w:contextualSpacing/>
        <w:rPr>
          <w:rFonts w:ascii="Times New Roman" w:hAnsi="Times New Roman" w:cs="Times New Roman"/>
          <w:b/>
          <w:bCs/>
          <w:sz w:val="20"/>
          <w:szCs w:val="20"/>
          <w:u w:val="single"/>
        </w:rPr>
      </w:pPr>
    </w:p>
    <w:p w14:paraId="0888D834" w14:textId="77777777" w:rsidR="00834EF1" w:rsidRPr="00834EF1" w:rsidRDefault="00834EF1" w:rsidP="00834EF1">
      <w:pPr>
        <w:tabs>
          <w:tab w:val="center" w:pos="4536"/>
          <w:tab w:val="right" w:pos="9072"/>
        </w:tabs>
        <w:spacing w:after="0" w:line="240" w:lineRule="auto"/>
        <w:rPr>
          <w:rFonts w:ascii="Times New Roman" w:eastAsia="Times New Roman" w:hAnsi="Times New Roman" w:cs="Times New Roman"/>
          <w:noProof/>
          <w:sz w:val="16"/>
          <w:szCs w:val="16"/>
          <w:lang w:eastAsia="tr-TR"/>
        </w:rPr>
      </w:pPr>
      <w:r w:rsidRPr="00834EF1">
        <w:rPr>
          <w:rFonts w:ascii="Times New Roman" w:eastAsia="Times New Roman" w:hAnsi="Times New Roman" w:cs="Times New Roman"/>
          <w:noProof/>
          <w:sz w:val="24"/>
          <w:szCs w:val="24"/>
          <w:lang w:eastAsia="tr-TR"/>
        </w:rPr>
        <w:tab/>
      </w:r>
      <w:bookmarkStart w:id="0" w:name="_Hlk218602359"/>
      <w:bookmarkStart w:id="1" w:name="_Hlk218602753"/>
      <w:bookmarkStart w:id="2" w:name="_Hlk218602754"/>
      <w:bookmarkStart w:id="3" w:name="_Hlk218602919"/>
      <w:bookmarkStart w:id="4" w:name="_Hlk218602920"/>
      <w:r w:rsidRPr="00834EF1">
        <w:rPr>
          <w:rFonts w:ascii="Times New Roman" w:eastAsia="Times New Roman" w:hAnsi="Times New Roman" w:cs="Times New Roman"/>
          <w:noProof/>
          <w:sz w:val="16"/>
          <w:szCs w:val="16"/>
          <w:lang w:eastAsia="tr-TR"/>
        </w:rPr>
        <w:t xml:space="preserve">*Resmî geçerlilik açısından bu formun mavi kalemle imzalanması esastır. </w:t>
      </w:r>
      <w:r w:rsidRPr="00834EF1">
        <w:rPr>
          <w:rFonts w:ascii="Times New Roman" w:eastAsia="Times New Roman" w:hAnsi="Times New Roman" w:cs="Times New Roman"/>
          <w:b/>
          <w:bCs/>
          <w:noProof/>
          <w:sz w:val="16"/>
          <w:szCs w:val="16"/>
          <w:lang w:eastAsia="tr-TR"/>
        </w:rPr>
        <w:t>Mavi kalem</w:t>
      </w:r>
      <w:r w:rsidRPr="00834EF1">
        <w:rPr>
          <w:rFonts w:ascii="Times New Roman" w:eastAsia="Times New Roman" w:hAnsi="Times New Roman" w:cs="Times New Roman"/>
          <w:noProof/>
          <w:sz w:val="16"/>
          <w:szCs w:val="16"/>
          <w:lang w:eastAsia="tr-TR"/>
        </w:rPr>
        <w:t xml:space="preserve"> dışındaki imzalar geçersiz sayılır ve evrak işleme alınmaz.</w:t>
      </w:r>
      <w:bookmarkEnd w:id="0"/>
      <w:bookmarkEnd w:id="1"/>
      <w:bookmarkEnd w:id="2"/>
      <w:bookmarkEnd w:id="3"/>
      <w:bookmarkEnd w:id="4"/>
    </w:p>
    <w:p w14:paraId="66AF30FE" w14:textId="77777777" w:rsidR="00834EF1" w:rsidRDefault="00834EF1" w:rsidP="006E31E7">
      <w:pPr>
        <w:tabs>
          <w:tab w:val="left" w:leader="underscore" w:pos="7371"/>
        </w:tabs>
        <w:contextualSpacing/>
        <w:rPr>
          <w:rFonts w:ascii="Times New Roman" w:hAnsi="Times New Roman" w:cs="Times New Roman"/>
          <w:b/>
          <w:bCs/>
          <w:sz w:val="20"/>
          <w:szCs w:val="20"/>
          <w:u w:val="single"/>
        </w:rPr>
      </w:pPr>
    </w:p>
    <w:sectPr w:rsidR="00834EF1" w:rsidSect="00EB429E">
      <w:headerReference w:type="default" r:id="rId8"/>
      <w:pgSz w:w="11906" w:h="16838"/>
      <w:pgMar w:top="426" w:right="849"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C39D" w14:textId="77777777" w:rsidR="0003051B" w:rsidRDefault="0003051B" w:rsidP="003D761C">
      <w:pPr>
        <w:spacing w:after="0" w:line="240" w:lineRule="auto"/>
      </w:pPr>
      <w:r>
        <w:separator/>
      </w:r>
    </w:p>
  </w:endnote>
  <w:endnote w:type="continuationSeparator" w:id="0">
    <w:p w14:paraId="76EEB10A" w14:textId="77777777" w:rsidR="0003051B" w:rsidRDefault="0003051B" w:rsidP="003D7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5ED0" w14:textId="77777777" w:rsidR="0003051B" w:rsidRDefault="0003051B" w:rsidP="003D761C">
      <w:pPr>
        <w:spacing w:after="0" w:line="240" w:lineRule="auto"/>
      </w:pPr>
      <w:r>
        <w:separator/>
      </w:r>
    </w:p>
  </w:footnote>
  <w:footnote w:type="continuationSeparator" w:id="0">
    <w:p w14:paraId="372A0EA6" w14:textId="77777777" w:rsidR="0003051B" w:rsidRDefault="0003051B" w:rsidP="003D7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A542" w14:textId="77777777" w:rsidR="003D761C" w:rsidRPr="007F0CEB" w:rsidRDefault="00C50B4D" w:rsidP="00C50B4D">
    <w:pPr>
      <w:pStyle w:val="stBilgi"/>
      <w:jc w:val="right"/>
      <w:rPr>
        <w:rFonts w:ascii="Times New Roman" w:hAnsi="Times New Roman" w:cs="Times New Roman"/>
        <w:lang w:val="tr-TR"/>
      </w:rPr>
    </w:pPr>
    <w:r w:rsidRPr="007F0CEB">
      <w:rPr>
        <w:rFonts w:ascii="Times New Roman" w:hAnsi="Times New Roman" w:cs="Times New Roman"/>
        <w:lang w:val="tr-TR"/>
      </w:rPr>
      <w:t>Ö-02.0-1</w:t>
    </w:r>
  </w:p>
  <w:p w14:paraId="32BD97F7" w14:textId="41480488" w:rsidR="00316E36" w:rsidRPr="00064F29" w:rsidRDefault="00316E36" w:rsidP="00316E36">
    <w:pPr>
      <w:spacing w:line="240" w:lineRule="auto"/>
      <w:jc w:val="center"/>
      <w:rPr>
        <w:rFonts w:ascii="Times New Roman" w:hAnsi="Times New Roman"/>
        <w:b/>
        <w:sz w:val="24"/>
        <w:lang w:val="tr-TR"/>
      </w:rPr>
    </w:pPr>
    <w:r>
      <w:rPr>
        <w:noProof/>
        <w:lang w:val="tr-TR"/>
      </w:rPr>
      <w:drawing>
        <wp:anchor distT="0" distB="0" distL="114300" distR="114300" simplePos="0" relativeHeight="251657216" behindDoc="0" locked="0" layoutInCell="1" allowOverlap="1" wp14:anchorId="4490922E" wp14:editId="7944BB49">
          <wp:simplePos x="0" y="0"/>
          <wp:positionH relativeFrom="column">
            <wp:posOffset>-26035</wp:posOffset>
          </wp:positionH>
          <wp:positionV relativeFrom="paragraph">
            <wp:posOffset>0</wp:posOffset>
          </wp:positionV>
          <wp:extent cx="704850" cy="894080"/>
          <wp:effectExtent l="19050" t="0" r="0" b="0"/>
          <wp:wrapNone/>
          <wp:docPr id="2" name="Resim 1" descr="bau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u1(1)"/>
                  <pic:cNvPicPr>
                    <a:picLocks noChangeAspect="1" noChangeArrowheads="1"/>
                  </pic:cNvPicPr>
                </pic:nvPicPr>
                <pic:blipFill>
                  <a:blip r:embed="rId1"/>
                  <a:srcRect/>
                  <a:stretch>
                    <a:fillRect/>
                  </a:stretch>
                </pic:blipFill>
                <pic:spPr bwMode="auto">
                  <a:xfrm>
                    <a:off x="0" y="0"/>
                    <a:ext cx="704850" cy="894080"/>
                  </a:xfrm>
                  <a:prstGeom prst="rect">
                    <a:avLst/>
                  </a:prstGeom>
                  <a:noFill/>
                  <a:ln w="9525">
                    <a:noFill/>
                    <a:miter lim="800000"/>
                    <a:headEnd/>
                    <a:tailEnd/>
                  </a:ln>
                </pic:spPr>
              </pic:pic>
            </a:graphicData>
          </a:graphic>
        </wp:anchor>
      </w:drawing>
    </w:r>
    <w:r w:rsidRPr="00064F29">
      <w:rPr>
        <w:rFonts w:ascii="Times New Roman" w:hAnsi="Times New Roman"/>
        <w:b/>
        <w:sz w:val="24"/>
        <w:lang w:val="tr-TR"/>
      </w:rPr>
      <w:t xml:space="preserve">T.C. </w:t>
    </w:r>
    <w:r w:rsidRPr="00064F29">
      <w:rPr>
        <w:rFonts w:ascii="Times New Roman" w:hAnsi="Times New Roman"/>
        <w:b/>
        <w:sz w:val="24"/>
        <w:lang w:val="tr-TR"/>
      </w:rPr>
      <w:br/>
      <w:t>BAHÇEŞEHİR ÜNİVERSİTESİ</w:t>
    </w:r>
    <w:r w:rsidRPr="00064F29">
      <w:rPr>
        <w:rFonts w:ascii="Times New Roman" w:hAnsi="Times New Roman"/>
        <w:b/>
        <w:sz w:val="24"/>
        <w:lang w:val="tr-TR"/>
      </w:rPr>
      <w:br/>
    </w:r>
    <w:r w:rsidR="006D409C">
      <w:rPr>
        <w:rFonts w:ascii="Times New Roman" w:hAnsi="Times New Roman"/>
        <w:b/>
        <w:sz w:val="24"/>
        <w:lang w:val="tr-TR"/>
      </w:rPr>
      <w:t xml:space="preserve">LİSANSÜSTÜ EĞİTİM </w:t>
    </w:r>
    <w:r w:rsidRPr="00064F29">
      <w:rPr>
        <w:rFonts w:ascii="Times New Roman" w:hAnsi="Times New Roman"/>
        <w:b/>
        <w:sz w:val="24"/>
        <w:lang w:val="tr-TR"/>
      </w:rPr>
      <w:t>ENSTİTÜSÜ</w:t>
    </w:r>
  </w:p>
  <w:p w14:paraId="2E7BA10B" w14:textId="77777777" w:rsidR="00316E36" w:rsidRDefault="00316E36" w:rsidP="00316E36">
    <w:pPr>
      <w:spacing w:line="240" w:lineRule="auto"/>
      <w:contextualSpacing/>
      <w:jc w:val="center"/>
      <w:rPr>
        <w:rFonts w:ascii="Times New Roman" w:hAnsi="Times New Roman"/>
        <w:b/>
        <w:sz w:val="24"/>
        <w:lang w:val="tr-TR"/>
      </w:rPr>
    </w:pPr>
    <w:r>
      <w:rPr>
        <w:rFonts w:ascii="Times New Roman" w:hAnsi="Times New Roman"/>
        <w:b/>
        <w:sz w:val="24"/>
        <w:lang w:val="tr-TR"/>
      </w:rPr>
      <w:t xml:space="preserve">ÖZEL ÖĞRENCİLER İÇİN </w:t>
    </w:r>
  </w:p>
  <w:p w14:paraId="57DDF351" w14:textId="77777777" w:rsidR="00316E36" w:rsidRPr="00C50B4D" w:rsidRDefault="00316E36" w:rsidP="00316E36">
    <w:pPr>
      <w:spacing w:line="240" w:lineRule="auto"/>
      <w:contextualSpacing/>
      <w:jc w:val="center"/>
      <w:rPr>
        <w:lang w:val="tr-TR"/>
      </w:rPr>
    </w:pPr>
    <w:r>
      <w:rPr>
        <w:rFonts w:ascii="Times New Roman" w:hAnsi="Times New Roman"/>
        <w:b/>
        <w:sz w:val="24"/>
        <w:lang w:val="tr-TR"/>
      </w:rPr>
      <w:t>PROGRAMA KABUL&amp;DERS MUAFİYET TALEP</w:t>
    </w:r>
    <w:r w:rsidRPr="00064F29">
      <w:rPr>
        <w:rFonts w:ascii="Times New Roman" w:hAnsi="Times New Roman"/>
        <w:b/>
        <w:sz w:val="24"/>
        <w:lang w:val="tr-TR"/>
      </w:rPr>
      <w:t xml:space="preserv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7AF9"/>
    <w:multiLevelType w:val="hybridMultilevel"/>
    <w:tmpl w:val="0E3C8F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69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1B82"/>
    <w:rsid w:val="000012AC"/>
    <w:rsid w:val="0003051B"/>
    <w:rsid w:val="000904DC"/>
    <w:rsid w:val="000D5223"/>
    <w:rsid w:val="00100493"/>
    <w:rsid w:val="00134866"/>
    <w:rsid w:val="001809A1"/>
    <w:rsid w:val="001D6796"/>
    <w:rsid w:val="00223CC1"/>
    <w:rsid w:val="002F5618"/>
    <w:rsid w:val="00316E36"/>
    <w:rsid w:val="00343C72"/>
    <w:rsid w:val="00383F54"/>
    <w:rsid w:val="003C31F4"/>
    <w:rsid w:val="003D761C"/>
    <w:rsid w:val="00401D4D"/>
    <w:rsid w:val="0042211A"/>
    <w:rsid w:val="00444631"/>
    <w:rsid w:val="004A297E"/>
    <w:rsid w:val="005822CC"/>
    <w:rsid w:val="006206F4"/>
    <w:rsid w:val="006D409C"/>
    <w:rsid w:val="006E31E7"/>
    <w:rsid w:val="00711C6E"/>
    <w:rsid w:val="0071576C"/>
    <w:rsid w:val="007801A5"/>
    <w:rsid w:val="007F0CEB"/>
    <w:rsid w:val="00814708"/>
    <w:rsid w:val="00822E96"/>
    <w:rsid w:val="00834EF1"/>
    <w:rsid w:val="008B386E"/>
    <w:rsid w:val="008C45CD"/>
    <w:rsid w:val="00910AA9"/>
    <w:rsid w:val="00916056"/>
    <w:rsid w:val="00954382"/>
    <w:rsid w:val="00974B6B"/>
    <w:rsid w:val="00987857"/>
    <w:rsid w:val="00AC3450"/>
    <w:rsid w:val="00B05EF9"/>
    <w:rsid w:val="00B4452F"/>
    <w:rsid w:val="00B61238"/>
    <w:rsid w:val="00B91187"/>
    <w:rsid w:val="00BE67D6"/>
    <w:rsid w:val="00C00328"/>
    <w:rsid w:val="00C1172C"/>
    <w:rsid w:val="00C47AA4"/>
    <w:rsid w:val="00C50B4D"/>
    <w:rsid w:val="00D22FCB"/>
    <w:rsid w:val="00DB7424"/>
    <w:rsid w:val="00E400FE"/>
    <w:rsid w:val="00E71B82"/>
    <w:rsid w:val="00E96331"/>
    <w:rsid w:val="00EB429E"/>
    <w:rsid w:val="00ED4B20"/>
    <w:rsid w:val="00F270CC"/>
    <w:rsid w:val="00F576C1"/>
    <w:rsid w:val="00F6133B"/>
    <w:rsid w:val="00F82622"/>
    <w:rsid w:val="00FD0A6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9E601"/>
  <w15:docId w15:val="{CA551C87-65FA-4CC7-811A-79C11624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F54"/>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71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71B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1B82"/>
    <w:rPr>
      <w:rFonts w:ascii="Tahoma" w:hAnsi="Tahoma" w:cs="Tahoma"/>
      <w:sz w:val="16"/>
      <w:szCs w:val="16"/>
      <w:lang w:val="en-US"/>
    </w:rPr>
  </w:style>
  <w:style w:type="paragraph" w:styleId="stBilgi">
    <w:name w:val="header"/>
    <w:basedOn w:val="Normal"/>
    <w:link w:val="stBilgiChar"/>
    <w:uiPriority w:val="99"/>
    <w:unhideWhenUsed/>
    <w:rsid w:val="003D76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761C"/>
    <w:rPr>
      <w:lang w:val="en-US"/>
    </w:rPr>
  </w:style>
  <w:style w:type="paragraph" w:styleId="AltBilgi">
    <w:name w:val="footer"/>
    <w:basedOn w:val="Normal"/>
    <w:link w:val="AltBilgiChar"/>
    <w:uiPriority w:val="99"/>
    <w:unhideWhenUsed/>
    <w:rsid w:val="003D76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761C"/>
    <w:rPr>
      <w:lang w:val="en-US"/>
    </w:rPr>
  </w:style>
  <w:style w:type="paragraph" w:customStyle="1" w:styleId="Default">
    <w:name w:val="Default"/>
    <w:rsid w:val="00910A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eParagraf">
    <w:name w:val="List Paragraph"/>
    <w:basedOn w:val="Normal"/>
    <w:uiPriority w:val="34"/>
    <w:qFormat/>
    <w:rsid w:val="0042211A"/>
    <w:pPr>
      <w:spacing w:after="0" w:line="240" w:lineRule="auto"/>
      <w:ind w:left="708"/>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10652">
      <w:bodyDiv w:val="1"/>
      <w:marLeft w:val="0"/>
      <w:marRight w:val="0"/>
      <w:marTop w:val="0"/>
      <w:marBottom w:val="0"/>
      <w:divBdr>
        <w:top w:val="none" w:sz="0" w:space="0" w:color="auto"/>
        <w:left w:val="none" w:sz="0" w:space="0" w:color="auto"/>
        <w:bottom w:val="none" w:sz="0" w:space="0" w:color="auto"/>
        <w:right w:val="none" w:sz="0" w:space="0" w:color="auto"/>
      </w:divBdr>
    </w:div>
    <w:div w:id="57327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F3D3E-253F-4720-99A3-ABE89256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382</Words>
  <Characters>2243</Characters>
  <Application>Microsoft Office Word</Application>
  <DocSecurity>0</DocSecurity>
  <Lines>560</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erdem.erzurum</dc:creator>
  <cp:lastModifiedBy>Gurkan Karakan</cp:lastModifiedBy>
  <cp:revision>21</cp:revision>
  <cp:lastPrinted>2024-07-17T12:45:00Z</cp:lastPrinted>
  <dcterms:created xsi:type="dcterms:W3CDTF">2015-04-09T08:21:00Z</dcterms:created>
  <dcterms:modified xsi:type="dcterms:W3CDTF">2026-01-06T11:49:00Z</dcterms:modified>
</cp:coreProperties>
</file>